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0" w:type="dxa"/>
        <w:tblLayout w:type="fixed"/>
        <w:tblCellMar>
          <w:left w:w="60" w:type="dxa"/>
          <w:right w:w="60" w:type="dxa"/>
        </w:tblCellMar>
        <w:tblLook w:val="0000" w:firstRow="0" w:lastRow="0" w:firstColumn="0" w:lastColumn="0" w:noHBand="0" w:noVBand="0"/>
      </w:tblPr>
      <w:tblGrid>
        <w:gridCol w:w="850"/>
        <w:gridCol w:w="771"/>
        <w:gridCol w:w="7461"/>
        <w:gridCol w:w="1420"/>
      </w:tblGrid>
      <w:tr w:rsidR="00BE30D8" w14:paraId="7785971D" w14:textId="77777777">
        <w:tc>
          <w:tcPr>
            <w:tcW w:w="850" w:type="dxa"/>
            <w:tcBorders>
              <w:top w:val="nil"/>
              <w:left w:val="nil"/>
              <w:bottom w:val="nil"/>
              <w:right w:val="nil"/>
            </w:tcBorders>
            <w:shd w:val="clear" w:color="auto" w:fill="FFFFFF"/>
            <w:tcMar>
              <w:top w:w="0" w:type="dxa"/>
              <w:left w:w="60" w:type="dxa"/>
              <w:bottom w:w="0" w:type="dxa"/>
              <w:right w:w="60" w:type="dxa"/>
            </w:tcMar>
          </w:tcPr>
          <w:p w14:paraId="11735D0D" w14:textId="77777777" w:rsidR="00BE30D8" w:rsidRDefault="00BE30D8">
            <w:pPr>
              <w:rPr>
                <w:rFonts w:eastAsia="Times New Roman"/>
                <w:b/>
                <w:bCs/>
                <w:color w:val="000000"/>
              </w:rPr>
            </w:pPr>
          </w:p>
        </w:tc>
        <w:tc>
          <w:tcPr>
            <w:tcW w:w="771" w:type="dxa"/>
            <w:tcBorders>
              <w:top w:val="nil"/>
              <w:left w:val="nil"/>
              <w:bottom w:val="nil"/>
              <w:right w:val="nil"/>
            </w:tcBorders>
            <w:shd w:val="clear" w:color="auto" w:fill="FFFFFF"/>
            <w:tcMar>
              <w:top w:w="0" w:type="dxa"/>
              <w:left w:w="60" w:type="dxa"/>
              <w:bottom w:w="0" w:type="dxa"/>
              <w:right w:w="60" w:type="dxa"/>
            </w:tcMar>
          </w:tcPr>
          <w:p w14:paraId="11C577E5" w14:textId="77777777" w:rsidR="00BE30D8" w:rsidRDefault="00BE30D8">
            <w:pPr>
              <w:rPr>
                <w:rFonts w:eastAsia="Times New Roman"/>
                <w:b/>
                <w:bCs/>
                <w:color w:val="000000"/>
              </w:rPr>
            </w:pPr>
          </w:p>
        </w:tc>
        <w:tc>
          <w:tcPr>
            <w:tcW w:w="7461" w:type="dxa"/>
            <w:tcBorders>
              <w:top w:val="nil"/>
              <w:left w:val="nil"/>
              <w:bottom w:val="nil"/>
              <w:right w:val="nil"/>
            </w:tcBorders>
            <w:shd w:val="clear" w:color="auto" w:fill="FFFFFF"/>
            <w:tcMar>
              <w:top w:w="0" w:type="dxa"/>
              <w:left w:w="60" w:type="dxa"/>
              <w:bottom w:w="0" w:type="dxa"/>
              <w:right w:w="60" w:type="dxa"/>
            </w:tcMar>
          </w:tcPr>
          <w:p w14:paraId="5F953A32" w14:textId="77777777" w:rsidR="00BE30D8" w:rsidRDefault="00BE30D8">
            <w:pPr>
              <w:rPr>
                <w:rFonts w:eastAsia="Times New Roman"/>
                <w:b/>
                <w:bCs/>
                <w:color w:val="000000"/>
              </w:rPr>
            </w:pPr>
          </w:p>
        </w:tc>
        <w:tc>
          <w:tcPr>
            <w:tcW w:w="1420" w:type="dxa"/>
            <w:tcBorders>
              <w:top w:val="nil"/>
              <w:left w:val="nil"/>
              <w:bottom w:val="nil"/>
              <w:right w:val="nil"/>
            </w:tcBorders>
            <w:shd w:val="clear" w:color="auto" w:fill="FFFFFF"/>
            <w:tcMar>
              <w:top w:w="0" w:type="dxa"/>
              <w:left w:w="60" w:type="dxa"/>
              <w:bottom w:w="0" w:type="dxa"/>
              <w:right w:w="60" w:type="dxa"/>
            </w:tcMar>
          </w:tcPr>
          <w:p w14:paraId="7AE67E3B" w14:textId="77777777" w:rsidR="00BE30D8" w:rsidRDefault="00BE30D8">
            <w:pPr>
              <w:jc w:val="right"/>
              <w:rPr>
                <w:rFonts w:eastAsia="Times New Roman"/>
                <w:b/>
                <w:bCs/>
                <w:color w:val="000000"/>
              </w:rPr>
            </w:pPr>
          </w:p>
        </w:tc>
      </w:tr>
      <w:tr w:rsidR="00BE30D8" w:rsidRPr="00BE5694" w14:paraId="643672A2" w14:textId="77777777">
        <w:trPr>
          <w:trHeight w:val="510"/>
        </w:trPr>
        <w:tc>
          <w:tcPr>
            <w:tcW w:w="850" w:type="dxa"/>
            <w:tcBorders>
              <w:top w:val="nil"/>
              <w:left w:val="nil"/>
              <w:bottom w:val="nil"/>
              <w:right w:val="nil"/>
            </w:tcBorders>
            <w:shd w:val="clear" w:color="auto" w:fill="FFFFFF"/>
            <w:tcMar>
              <w:top w:w="0" w:type="dxa"/>
              <w:left w:w="60" w:type="dxa"/>
              <w:bottom w:w="0" w:type="dxa"/>
              <w:right w:w="60" w:type="dxa"/>
            </w:tcMar>
          </w:tcPr>
          <w:p w14:paraId="5B033323" w14:textId="35776458" w:rsidR="00BE30D8" w:rsidRPr="00BE5694" w:rsidRDefault="007306A2">
            <w:pPr>
              <w:rPr>
                <w:rFonts w:eastAsia="Times New Roman"/>
                <w:b/>
                <w:bCs/>
                <w:color w:val="000000"/>
              </w:rPr>
            </w:pPr>
            <w:r w:rsidRPr="00BE5694">
              <w:rPr>
                <w:rFonts w:eastAsia="Times New Roman"/>
                <w:b/>
                <w:bCs/>
                <w:color w:val="000000"/>
                <w:sz w:val="22"/>
                <w:szCs w:val="22"/>
              </w:rPr>
              <w:t>1</w:t>
            </w:r>
          </w:p>
        </w:tc>
        <w:tc>
          <w:tcPr>
            <w:tcW w:w="771" w:type="dxa"/>
            <w:tcBorders>
              <w:top w:val="nil"/>
              <w:left w:val="nil"/>
              <w:bottom w:val="nil"/>
              <w:right w:val="nil"/>
            </w:tcBorders>
            <w:shd w:val="clear" w:color="auto" w:fill="FFFFFF"/>
            <w:tcMar>
              <w:top w:w="0" w:type="dxa"/>
              <w:left w:w="60" w:type="dxa"/>
              <w:bottom w:w="0" w:type="dxa"/>
              <w:right w:w="60" w:type="dxa"/>
            </w:tcMar>
          </w:tcPr>
          <w:p w14:paraId="24CDAC72" w14:textId="77777777" w:rsidR="00BE30D8" w:rsidRPr="00BE5694" w:rsidRDefault="00FA77BA">
            <w:pPr>
              <w:rPr>
                <w:rFonts w:eastAsia="Times New Roman"/>
                <w:b/>
                <w:bCs/>
                <w:color w:val="000000"/>
              </w:rPr>
            </w:pPr>
            <w:r w:rsidRPr="00BE5694">
              <w:rPr>
                <w:rFonts w:eastAsia="Times New Roman"/>
                <w:b/>
                <w:bCs/>
                <w:color w:val="000000"/>
                <w:sz w:val="22"/>
                <w:szCs w:val="22"/>
              </w:rPr>
              <w:t>1</w:t>
            </w:r>
          </w:p>
        </w:tc>
        <w:tc>
          <w:tcPr>
            <w:tcW w:w="7461" w:type="dxa"/>
            <w:tcBorders>
              <w:top w:val="nil"/>
              <w:left w:val="nil"/>
              <w:bottom w:val="nil"/>
              <w:right w:val="nil"/>
            </w:tcBorders>
            <w:shd w:val="clear" w:color="auto" w:fill="FFFFFF"/>
            <w:tcMar>
              <w:top w:w="0" w:type="dxa"/>
              <w:left w:w="60" w:type="dxa"/>
              <w:bottom w:w="0" w:type="dxa"/>
              <w:right w:w="60" w:type="dxa"/>
            </w:tcMar>
          </w:tcPr>
          <w:p w14:paraId="015D4605" w14:textId="1B3BB7C0" w:rsidR="00BE30D8" w:rsidRPr="00BE5694" w:rsidRDefault="00FA77BA">
            <w:pPr>
              <w:rPr>
                <w:rFonts w:eastAsia="Times New Roman"/>
                <w:b/>
                <w:bCs/>
                <w:color w:val="000000"/>
              </w:rPr>
            </w:pPr>
            <w:r w:rsidRPr="00BE5694">
              <w:rPr>
                <w:rFonts w:eastAsia="Times New Roman"/>
                <w:b/>
                <w:bCs/>
                <w:color w:val="000000"/>
                <w:sz w:val="22"/>
                <w:szCs w:val="22"/>
              </w:rPr>
              <w:t>Kompakte Gläserspülmaschine PROFI  GC-10</w:t>
            </w:r>
            <w:r w:rsidR="00683685" w:rsidRPr="00BE5694">
              <w:rPr>
                <w:rFonts w:eastAsia="Times New Roman"/>
                <w:b/>
                <w:bCs/>
                <w:color w:val="000000"/>
                <w:sz w:val="22"/>
                <w:szCs w:val="22"/>
              </w:rPr>
              <w:t>C</w:t>
            </w:r>
          </w:p>
          <w:p w14:paraId="7253CE8F" w14:textId="77777777" w:rsidR="00BE30D8" w:rsidRPr="00BE5694" w:rsidRDefault="00BE30D8">
            <w:pPr>
              <w:rPr>
                <w:rFonts w:eastAsia="Times New Roman"/>
                <w:b/>
                <w:bCs/>
                <w:color w:val="000000"/>
              </w:rPr>
            </w:pPr>
          </w:p>
        </w:tc>
        <w:tc>
          <w:tcPr>
            <w:tcW w:w="1420" w:type="dxa"/>
            <w:tcBorders>
              <w:top w:val="nil"/>
              <w:left w:val="nil"/>
              <w:bottom w:val="nil"/>
              <w:right w:val="nil"/>
            </w:tcBorders>
            <w:shd w:val="clear" w:color="auto" w:fill="FFFFFF"/>
            <w:tcMar>
              <w:top w:w="0" w:type="dxa"/>
              <w:left w:w="60" w:type="dxa"/>
              <w:bottom w:w="0" w:type="dxa"/>
              <w:right w:w="60" w:type="dxa"/>
            </w:tcMar>
          </w:tcPr>
          <w:p w14:paraId="14282C41" w14:textId="241A17DB" w:rsidR="00BE30D8" w:rsidRPr="00BE5694" w:rsidRDefault="00BE30D8">
            <w:pPr>
              <w:jc w:val="right"/>
              <w:rPr>
                <w:rFonts w:eastAsia="Times New Roman"/>
                <w:b/>
                <w:bCs/>
                <w:color w:val="000000"/>
              </w:rPr>
            </w:pPr>
          </w:p>
        </w:tc>
      </w:tr>
      <w:tr w:rsidR="00BE30D8" w:rsidRPr="00BE5694" w14:paraId="060D2E61" w14:textId="77777777">
        <w:tc>
          <w:tcPr>
            <w:tcW w:w="850" w:type="dxa"/>
            <w:tcBorders>
              <w:top w:val="nil"/>
              <w:left w:val="nil"/>
              <w:bottom w:val="nil"/>
              <w:right w:val="nil"/>
            </w:tcBorders>
            <w:shd w:val="clear" w:color="auto" w:fill="FFFFFF"/>
            <w:tcMar>
              <w:top w:w="0" w:type="dxa"/>
              <w:left w:w="60" w:type="dxa"/>
              <w:bottom w:w="0" w:type="dxa"/>
              <w:right w:w="60" w:type="dxa"/>
            </w:tcMar>
          </w:tcPr>
          <w:p w14:paraId="17D89376" w14:textId="77777777" w:rsidR="00BE30D8" w:rsidRPr="00BE5694" w:rsidRDefault="00BE30D8">
            <w:pPr>
              <w:rPr>
                <w:rFonts w:eastAsia="Times New Roman"/>
                <w:b/>
                <w:bCs/>
                <w:color w:val="000000"/>
              </w:rPr>
            </w:pPr>
          </w:p>
        </w:tc>
        <w:tc>
          <w:tcPr>
            <w:tcW w:w="771" w:type="dxa"/>
            <w:tcBorders>
              <w:top w:val="nil"/>
              <w:left w:val="nil"/>
              <w:bottom w:val="nil"/>
              <w:right w:val="nil"/>
            </w:tcBorders>
            <w:shd w:val="clear" w:color="auto" w:fill="FFFFFF"/>
            <w:tcMar>
              <w:top w:w="0" w:type="dxa"/>
              <w:left w:w="60" w:type="dxa"/>
              <w:bottom w:w="0" w:type="dxa"/>
              <w:right w:w="60" w:type="dxa"/>
            </w:tcMar>
          </w:tcPr>
          <w:p w14:paraId="6A9DCAD7" w14:textId="77777777" w:rsidR="00BE30D8" w:rsidRPr="00BE5694" w:rsidRDefault="00BE30D8">
            <w:pPr>
              <w:rPr>
                <w:rFonts w:eastAsia="Times New Roman"/>
                <w:b/>
                <w:bCs/>
                <w:color w:val="000000"/>
              </w:rPr>
            </w:pPr>
          </w:p>
        </w:tc>
        <w:tc>
          <w:tcPr>
            <w:tcW w:w="7461" w:type="dxa"/>
            <w:tcBorders>
              <w:top w:val="nil"/>
              <w:left w:val="nil"/>
              <w:bottom w:val="nil"/>
              <w:right w:val="nil"/>
            </w:tcBorders>
            <w:shd w:val="clear" w:color="auto" w:fill="FFFFFF"/>
            <w:tcMar>
              <w:top w:w="0" w:type="dxa"/>
              <w:left w:w="60" w:type="dxa"/>
              <w:bottom w:w="0" w:type="dxa"/>
              <w:right w:w="60" w:type="dxa"/>
            </w:tcMar>
          </w:tcPr>
          <w:p w14:paraId="427B840E" w14:textId="77777777" w:rsidR="00BE30D8" w:rsidRPr="00BE5694" w:rsidRDefault="00BE30D8">
            <w:pPr>
              <w:rPr>
                <w:rFonts w:eastAsia="Times New Roman"/>
                <w:b/>
                <w:bCs/>
                <w:color w:val="000000"/>
              </w:rPr>
            </w:pPr>
          </w:p>
        </w:tc>
        <w:tc>
          <w:tcPr>
            <w:tcW w:w="1420" w:type="dxa"/>
            <w:tcBorders>
              <w:top w:val="nil"/>
              <w:left w:val="nil"/>
              <w:bottom w:val="nil"/>
              <w:right w:val="nil"/>
            </w:tcBorders>
            <w:shd w:val="clear" w:color="auto" w:fill="FFFFFF"/>
            <w:tcMar>
              <w:top w:w="0" w:type="dxa"/>
              <w:left w:w="60" w:type="dxa"/>
              <w:bottom w:w="0" w:type="dxa"/>
              <w:right w:w="60" w:type="dxa"/>
            </w:tcMar>
          </w:tcPr>
          <w:p w14:paraId="1785E0C9" w14:textId="77777777" w:rsidR="00BE30D8" w:rsidRPr="00BE5694" w:rsidRDefault="00BE30D8">
            <w:pPr>
              <w:jc w:val="right"/>
              <w:rPr>
                <w:rFonts w:eastAsia="Times New Roman"/>
                <w:b/>
                <w:bCs/>
                <w:color w:val="000000"/>
              </w:rPr>
            </w:pPr>
          </w:p>
        </w:tc>
      </w:tr>
      <w:tr w:rsidR="00BE30D8" w:rsidRPr="00BE5694" w14:paraId="7AA9DE39" w14:textId="77777777">
        <w:trPr>
          <w:trHeight w:val="510"/>
        </w:trPr>
        <w:tc>
          <w:tcPr>
            <w:tcW w:w="850" w:type="dxa"/>
            <w:tcBorders>
              <w:top w:val="nil"/>
              <w:left w:val="nil"/>
              <w:bottom w:val="nil"/>
              <w:right w:val="nil"/>
            </w:tcBorders>
            <w:shd w:val="clear" w:color="auto" w:fill="FFFFFF"/>
            <w:tcMar>
              <w:top w:w="0" w:type="dxa"/>
              <w:left w:w="60" w:type="dxa"/>
              <w:bottom w:w="0" w:type="dxa"/>
              <w:right w:w="60" w:type="dxa"/>
            </w:tcMar>
          </w:tcPr>
          <w:p w14:paraId="42B8EAEC" w14:textId="3AF7BCD0" w:rsidR="00BE30D8" w:rsidRPr="00BE5694" w:rsidRDefault="00BE30D8">
            <w:pPr>
              <w:rPr>
                <w:rFonts w:eastAsia="Times New Roman"/>
                <w:b/>
                <w:bCs/>
                <w:color w:val="000000"/>
              </w:rPr>
            </w:pPr>
          </w:p>
        </w:tc>
        <w:tc>
          <w:tcPr>
            <w:tcW w:w="771" w:type="dxa"/>
            <w:tcBorders>
              <w:top w:val="nil"/>
              <w:left w:val="nil"/>
              <w:bottom w:val="nil"/>
              <w:right w:val="nil"/>
            </w:tcBorders>
            <w:shd w:val="clear" w:color="auto" w:fill="FFFFFF"/>
            <w:tcMar>
              <w:top w:w="0" w:type="dxa"/>
              <w:left w:w="60" w:type="dxa"/>
              <w:bottom w:w="0" w:type="dxa"/>
              <w:right w:w="60" w:type="dxa"/>
            </w:tcMar>
          </w:tcPr>
          <w:p w14:paraId="4B19359A" w14:textId="1329859E" w:rsidR="00BE30D8" w:rsidRPr="00BE5694" w:rsidRDefault="00BE30D8">
            <w:pPr>
              <w:rPr>
                <w:rFonts w:eastAsia="Times New Roman"/>
                <w:b/>
                <w:bCs/>
                <w:color w:val="000000"/>
              </w:rPr>
            </w:pPr>
          </w:p>
        </w:tc>
        <w:tc>
          <w:tcPr>
            <w:tcW w:w="7461" w:type="dxa"/>
            <w:tcBorders>
              <w:top w:val="nil"/>
              <w:left w:val="nil"/>
              <w:bottom w:val="nil"/>
              <w:right w:val="nil"/>
            </w:tcBorders>
            <w:shd w:val="clear" w:color="auto" w:fill="FFFFFF"/>
            <w:tcMar>
              <w:top w:w="0" w:type="dxa"/>
              <w:left w:w="60" w:type="dxa"/>
              <w:bottom w:w="0" w:type="dxa"/>
              <w:right w:w="60" w:type="dxa"/>
            </w:tcMar>
          </w:tcPr>
          <w:p w14:paraId="6B3D5C16" w14:textId="65875089" w:rsidR="00BE30D8" w:rsidRPr="00BE5694" w:rsidRDefault="00BE30D8">
            <w:pPr>
              <w:rPr>
                <w:rFonts w:eastAsia="Times New Roman"/>
                <w:b/>
                <w:bCs/>
                <w:color w:val="000000"/>
              </w:rPr>
            </w:pPr>
          </w:p>
        </w:tc>
        <w:tc>
          <w:tcPr>
            <w:tcW w:w="1420" w:type="dxa"/>
            <w:tcBorders>
              <w:top w:val="nil"/>
              <w:left w:val="nil"/>
              <w:bottom w:val="nil"/>
              <w:right w:val="nil"/>
            </w:tcBorders>
            <w:shd w:val="clear" w:color="auto" w:fill="FFFFFF"/>
            <w:tcMar>
              <w:top w:w="0" w:type="dxa"/>
              <w:left w:w="60" w:type="dxa"/>
              <w:bottom w:w="0" w:type="dxa"/>
              <w:right w:w="60" w:type="dxa"/>
            </w:tcMar>
          </w:tcPr>
          <w:p w14:paraId="2C0298BA" w14:textId="1811E5CE" w:rsidR="00BE30D8" w:rsidRPr="00BE5694" w:rsidRDefault="00BE30D8">
            <w:pPr>
              <w:jc w:val="right"/>
              <w:rPr>
                <w:rFonts w:eastAsia="Times New Roman"/>
                <w:b/>
                <w:bCs/>
                <w:color w:val="000000"/>
              </w:rPr>
            </w:pPr>
          </w:p>
        </w:tc>
      </w:tr>
      <w:tr w:rsidR="00BE30D8" w:rsidRPr="00BE5694" w14:paraId="18AD5313" w14:textId="77777777">
        <w:tc>
          <w:tcPr>
            <w:tcW w:w="850" w:type="dxa"/>
            <w:tcBorders>
              <w:top w:val="nil"/>
              <w:left w:val="nil"/>
              <w:bottom w:val="nil"/>
              <w:right w:val="nil"/>
            </w:tcBorders>
            <w:shd w:val="clear" w:color="auto" w:fill="FFFFFF"/>
            <w:tcMar>
              <w:top w:w="0" w:type="dxa"/>
              <w:left w:w="60" w:type="dxa"/>
              <w:bottom w:w="0" w:type="dxa"/>
              <w:right w:w="60" w:type="dxa"/>
            </w:tcMar>
          </w:tcPr>
          <w:p w14:paraId="61BF3BEC" w14:textId="77777777" w:rsidR="00BE30D8" w:rsidRPr="00BE5694" w:rsidRDefault="00BE30D8">
            <w:pPr>
              <w:rPr>
                <w:rFonts w:eastAsia="Times New Roman"/>
                <w:b/>
                <w:bCs/>
                <w:color w:val="000000"/>
              </w:rPr>
            </w:pPr>
          </w:p>
        </w:tc>
        <w:tc>
          <w:tcPr>
            <w:tcW w:w="771" w:type="dxa"/>
            <w:tcBorders>
              <w:top w:val="nil"/>
              <w:left w:val="nil"/>
              <w:bottom w:val="nil"/>
              <w:right w:val="nil"/>
            </w:tcBorders>
            <w:shd w:val="clear" w:color="auto" w:fill="FFFFFF"/>
            <w:tcMar>
              <w:top w:w="0" w:type="dxa"/>
              <w:left w:w="60" w:type="dxa"/>
              <w:bottom w:w="0" w:type="dxa"/>
              <w:right w:w="60" w:type="dxa"/>
            </w:tcMar>
          </w:tcPr>
          <w:p w14:paraId="006AB976" w14:textId="77777777" w:rsidR="00BE30D8" w:rsidRPr="00BE5694" w:rsidRDefault="00BE30D8">
            <w:pPr>
              <w:rPr>
                <w:rFonts w:eastAsia="Times New Roman"/>
                <w:b/>
                <w:bCs/>
                <w:color w:val="000000"/>
              </w:rPr>
            </w:pPr>
          </w:p>
        </w:tc>
        <w:tc>
          <w:tcPr>
            <w:tcW w:w="7461" w:type="dxa"/>
            <w:tcBorders>
              <w:top w:val="nil"/>
              <w:left w:val="nil"/>
              <w:bottom w:val="nil"/>
              <w:right w:val="nil"/>
            </w:tcBorders>
            <w:shd w:val="clear" w:color="auto" w:fill="FFFFFF"/>
            <w:tcMar>
              <w:top w:w="0" w:type="dxa"/>
              <w:left w:w="60" w:type="dxa"/>
              <w:bottom w:w="0" w:type="dxa"/>
              <w:right w:w="60" w:type="dxa"/>
            </w:tcMar>
          </w:tcPr>
          <w:p w14:paraId="1959867D" w14:textId="77777777" w:rsidR="00BE30D8" w:rsidRPr="00BE5694" w:rsidRDefault="00BE30D8">
            <w:pPr>
              <w:rPr>
                <w:rFonts w:eastAsia="Times New Roman"/>
                <w:b/>
                <w:bCs/>
                <w:color w:val="000000"/>
              </w:rPr>
            </w:pPr>
          </w:p>
        </w:tc>
        <w:tc>
          <w:tcPr>
            <w:tcW w:w="1420" w:type="dxa"/>
            <w:tcBorders>
              <w:top w:val="nil"/>
              <w:left w:val="nil"/>
              <w:bottom w:val="nil"/>
              <w:right w:val="nil"/>
            </w:tcBorders>
            <w:shd w:val="clear" w:color="auto" w:fill="FFFFFF"/>
            <w:tcMar>
              <w:top w:w="0" w:type="dxa"/>
              <w:left w:w="60" w:type="dxa"/>
              <w:bottom w:w="0" w:type="dxa"/>
              <w:right w:w="60" w:type="dxa"/>
            </w:tcMar>
          </w:tcPr>
          <w:p w14:paraId="1A8919BE" w14:textId="77777777" w:rsidR="00BE30D8" w:rsidRPr="00BE5694" w:rsidRDefault="00BE30D8">
            <w:pPr>
              <w:jc w:val="right"/>
              <w:rPr>
                <w:rFonts w:eastAsia="Times New Roman"/>
                <w:b/>
                <w:bCs/>
                <w:color w:val="000000"/>
              </w:rPr>
            </w:pPr>
          </w:p>
        </w:tc>
      </w:tr>
      <w:tr w:rsidR="00BE30D8" w:rsidRPr="00BE5694" w14:paraId="5A8D849C" w14:textId="77777777">
        <w:tc>
          <w:tcPr>
            <w:tcW w:w="850" w:type="dxa"/>
            <w:tcBorders>
              <w:top w:val="single" w:sz="4" w:space="0" w:color="auto"/>
              <w:left w:val="nil"/>
              <w:bottom w:val="nil"/>
              <w:right w:val="nil"/>
            </w:tcBorders>
            <w:shd w:val="clear" w:color="auto" w:fill="FFFFFF"/>
            <w:tcMar>
              <w:top w:w="0" w:type="dxa"/>
              <w:left w:w="60" w:type="dxa"/>
              <w:bottom w:w="0" w:type="dxa"/>
              <w:right w:w="60" w:type="dxa"/>
            </w:tcMar>
          </w:tcPr>
          <w:p w14:paraId="4C58AED8" w14:textId="77777777" w:rsidR="00BE30D8" w:rsidRPr="00BE5694" w:rsidRDefault="00BE30D8">
            <w:pPr>
              <w:rPr>
                <w:rFonts w:eastAsia="Times New Roman"/>
                <w:b/>
                <w:bCs/>
                <w:color w:val="000000"/>
              </w:rPr>
            </w:pPr>
          </w:p>
        </w:tc>
        <w:tc>
          <w:tcPr>
            <w:tcW w:w="771" w:type="dxa"/>
            <w:tcBorders>
              <w:top w:val="single" w:sz="4" w:space="0" w:color="auto"/>
              <w:left w:val="nil"/>
              <w:bottom w:val="nil"/>
              <w:right w:val="nil"/>
            </w:tcBorders>
            <w:shd w:val="clear" w:color="auto" w:fill="FFFFFF"/>
            <w:tcMar>
              <w:top w:w="0" w:type="dxa"/>
              <w:left w:w="60" w:type="dxa"/>
              <w:bottom w:w="0" w:type="dxa"/>
              <w:right w:w="60" w:type="dxa"/>
            </w:tcMar>
          </w:tcPr>
          <w:p w14:paraId="013879BD" w14:textId="77777777" w:rsidR="00BE30D8" w:rsidRPr="00BE5694" w:rsidRDefault="00BE30D8">
            <w:pPr>
              <w:rPr>
                <w:rFonts w:eastAsia="Times New Roman"/>
                <w:b/>
                <w:bCs/>
                <w:color w:val="000000"/>
              </w:rPr>
            </w:pPr>
          </w:p>
        </w:tc>
        <w:tc>
          <w:tcPr>
            <w:tcW w:w="7461" w:type="dxa"/>
            <w:tcBorders>
              <w:top w:val="single" w:sz="4" w:space="0" w:color="auto"/>
              <w:left w:val="nil"/>
              <w:bottom w:val="nil"/>
              <w:right w:val="nil"/>
            </w:tcBorders>
            <w:shd w:val="clear" w:color="auto" w:fill="FFFFFF"/>
            <w:tcMar>
              <w:top w:w="0" w:type="dxa"/>
              <w:left w:w="60" w:type="dxa"/>
              <w:bottom w:w="0" w:type="dxa"/>
              <w:right w:w="60" w:type="dxa"/>
            </w:tcMar>
          </w:tcPr>
          <w:p w14:paraId="6EA2FA9C" w14:textId="77777777" w:rsidR="00BE30D8" w:rsidRPr="00BE5694" w:rsidRDefault="00BE30D8">
            <w:pPr>
              <w:rPr>
                <w:rFonts w:eastAsia="Times New Roman"/>
                <w:b/>
                <w:bCs/>
                <w:color w:val="000000"/>
              </w:rPr>
            </w:pPr>
          </w:p>
          <w:p w14:paraId="7D75204A" w14:textId="77777777" w:rsidR="00BE30D8" w:rsidRPr="00BE5694" w:rsidRDefault="00FA77BA">
            <w:pPr>
              <w:rPr>
                <w:rFonts w:eastAsia="Times New Roman"/>
                <w:b/>
                <w:bCs/>
                <w:color w:val="000000"/>
              </w:rPr>
            </w:pPr>
            <w:r w:rsidRPr="00BE5694">
              <w:rPr>
                <w:rFonts w:eastAsia="Times New Roman"/>
                <w:b/>
                <w:bCs/>
                <w:color w:val="000000"/>
                <w:sz w:val="22"/>
                <w:szCs w:val="22"/>
              </w:rPr>
              <w:t xml:space="preserve">Gesamtpreis (Netto) </w:t>
            </w:r>
          </w:p>
        </w:tc>
        <w:tc>
          <w:tcPr>
            <w:tcW w:w="1420" w:type="dxa"/>
            <w:tcBorders>
              <w:top w:val="single" w:sz="4" w:space="0" w:color="auto"/>
              <w:left w:val="nil"/>
              <w:bottom w:val="nil"/>
              <w:right w:val="nil"/>
            </w:tcBorders>
            <w:shd w:val="clear" w:color="auto" w:fill="FFFFFF"/>
            <w:tcMar>
              <w:top w:w="0" w:type="dxa"/>
              <w:left w:w="60" w:type="dxa"/>
              <w:bottom w:w="0" w:type="dxa"/>
              <w:right w:w="60" w:type="dxa"/>
            </w:tcMar>
          </w:tcPr>
          <w:p w14:paraId="600FD5E4" w14:textId="01A9E0FD" w:rsidR="00BE30D8" w:rsidRPr="00BE5694" w:rsidRDefault="00BE30D8">
            <w:pPr>
              <w:jc w:val="right"/>
              <w:rPr>
                <w:rFonts w:eastAsia="Times New Roman"/>
                <w:b/>
                <w:bCs/>
                <w:color w:val="000000"/>
              </w:rPr>
            </w:pPr>
          </w:p>
        </w:tc>
      </w:tr>
    </w:tbl>
    <w:p w14:paraId="02254D63" w14:textId="77777777" w:rsidR="00BE30D8" w:rsidRPr="00BE5694" w:rsidRDefault="00BE30D8">
      <w:pPr>
        <w:rPr>
          <w:rFonts w:eastAsia="Times New Roman"/>
          <w:color w:val="000000"/>
          <w:sz w:val="22"/>
          <w:szCs w:val="22"/>
        </w:rPr>
        <w:sectPr w:rsidR="00BE30D8" w:rsidRPr="00BE5694">
          <w:headerReference w:type="default" r:id="rId6"/>
          <w:footerReference w:type="default" r:id="rId7"/>
          <w:pgSz w:w="11904" w:h="16837"/>
          <w:pgMar w:top="567" w:right="567" w:bottom="1134" w:left="850" w:header="0" w:footer="567" w:gutter="0"/>
          <w:cols w:space="720"/>
          <w:noEndnote/>
        </w:sectPr>
      </w:pPr>
    </w:p>
    <w:tbl>
      <w:tblPr>
        <w:tblW w:w="0" w:type="auto"/>
        <w:tblLayout w:type="fixed"/>
        <w:tblCellMar>
          <w:left w:w="60" w:type="dxa"/>
          <w:right w:w="60" w:type="dxa"/>
        </w:tblCellMar>
        <w:tblLook w:val="0000" w:firstRow="0" w:lastRow="0" w:firstColumn="0" w:lastColumn="0" w:noHBand="0" w:noVBand="0"/>
      </w:tblPr>
      <w:tblGrid>
        <w:gridCol w:w="4047"/>
        <w:gridCol w:w="6033"/>
        <w:gridCol w:w="428"/>
      </w:tblGrid>
      <w:tr w:rsidR="00BE30D8" w:rsidRPr="00BE5694" w14:paraId="37A3B302" w14:textId="77777777">
        <w:tc>
          <w:tcPr>
            <w:tcW w:w="4047" w:type="dxa"/>
            <w:tcBorders>
              <w:top w:val="nil"/>
              <w:left w:val="nil"/>
              <w:bottom w:val="nil"/>
              <w:right w:val="nil"/>
            </w:tcBorders>
            <w:shd w:val="clear" w:color="auto" w:fill="FFFFFF"/>
            <w:tcMar>
              <w:top w:w="0" w:type="dxa"/>
              <w:left w:w="60" w:type="dxa"/>
              <w:bottom w:w="0" w:type="dxa"/>
              <w:right w:w="60" w:type="dxa"/>
            </w:tcMar>
          </w:tcPr>
          <w:p w14:paraId="2C671764" w14:textId="77777777" w:rsidR="00BE30D8" w:rsidRPr="00BE5694" w:rsidRDefault="00FA77BA">
            <w:pPr>
              <w:rPr>
                <w:rFonts w:eastAsia="Times New Roman"/>
                <w:color w:val="000000"/>
              </w:rPr>
            </w:pPr>
            <w:r w:rsidRPr="00BE5694">
              <w:rPr>
                <w:rFonts w:eastAsia="Times New Roman"/>
                <w:color w:val="000000"/>
                <w:sz w:val="22"/>
                <w:szCs w:val="22"/>
              </w:rPr>
              <w:lastRenderedPageBreak/>
              <w:t>Spülgut</w:t>
            </w:r>
          </w:p>
        </w:tc>
        <w:tc>
          <w:tcPr>
            <w:tcW w:w="6461" w:type="dxa"/>
            <w:gridSpan w:val="2"/>
            <w:tcBorders>
              <w:top w:val="nil"/>
              <w:left w:val="nil"/>
              <w:bottom w:val="nil"/>
              <w:right w:val="nil"/>
            </w:tcBorders>
            <w:shd w:val="clear" w:color="auto" w:fill="FFFFFF"/>
            <w:tcMar>
              <w:top w:w="0" w:type="dxa"/>
              <w:left w:w="60" w:type="dxa"/>
              <w:bottom w:w="0" w:type="dxa"/>
              <w:right w:w="60" w:type="dxa"/>
            </w:tcMar>
          </w:tcPr>
          <w:p w14:paraId="09F92F99" w14:textId="2666410C" w:rsidR="00BE30D8" w:rsidRPr="00BE5694" w:rsidRDefault="00683685">
            <w:pPr>
              <w:rPr>
                <w:rFonts w:eastAsia="Times New Roman"/>
                <w:color w:val="000000"/>
              </w:rPr>
            </w:pPr>
            <w:r w:rsidRPr="00BE5694">
              <w:rPr>
                <w:rFonts w:eastAsia="Times New Roman"/>
                <w:color w:val="000000"/>
                <w:sz w:val="22"/>
                <w:szCs w:val="22"/>
              </w:rPr>
              <w:t>gemäß DIN EN 17735</w:t>
            </w:r>
          </w:p>
        </w:tc>
      </w:tr>
      <w:tr w:rsidR="00BE30D8" w:rsidRPr="00BE5694" w14:paraId="3F3C150E" w14:textId="77777777">
        <w:tc>
          <w:tcPr>
            <w:tcW w:w="4047" w:type="dxa"/>
            <w:tcBorders>
              <w:top w:val="nil"/>
              <w:left w:val="nil"/>
              <w:bottom w:val="nil"/>
              <w:right w:val="nil"/>
            </w:tcBorders>
            <w:shd w:val="clear" w:color="auto" w:fill="FFFFFF"/>
            <w:tcMar>
              <w:top w:w="0" w:type="dxa"/>
              <w:left w:w="60" w:type="dxa"/>
              <w:bottom w:w="0" w:type="dxa"/>
              <w:right w:w="60" w:type="dxa"/>
            </w:tcMar>
          </w:tcPr>
          <w:p w14:paraId="1E1736EF" w14:textId="77777777" w:rsidR="00BE30D8" w:rsidRPr="00BE5694" w:rsidRDefault="00FA77BA">
            <w:pPr>
              <w:rPr>
                <w:rFonts w:eastAsia="Times New Roman"/>
                <w:color w:val="000000"/>
              </w:rPr>
            </w:pPr>
            <w:r w:rsidRPr="00BE5694">
              <w:rPr>
                <w:rFonts w:eastAsia="Times New Roman"/>
                <w:color w:val="000000"/>
                <w:sz w:val="22"/>
                <w:szCs w:val="22"/>
              </w:rPr>
              <w:t>Spülart</w:t>
            </w:r>
          </w:p>
        </w:tc>
        <w:tc>
          <w:tcPr>
            <w:tcW w:w="6461" w:type="dxa"/>
            <w:gridSpan w:val="2"/>
            <w:tcBorders>
              <w:top w:val="nil"/>
              <w:left w:val="nil"/>
              <w:bottom w:val="nil"/>
              <w:right w:val="nil"/>
            </w:tcBorders>
            <w:shd w:val="clear" w:color="auto" w:fill="FFFFFF"/>
            <w:tcMar>
              <w:top w:w="0" w:type="dxa"/>
              <w:left w:w="60" w:type="dxa"/>
              <w:bottom w:w="0" w:type="dxa"/>
              <w:right w:w="60" w:type="dxa"/>
            </w:tcMar>
          </w:tcPr>
          <w:p w14:paraId="7BA3352E" w14:textId="77777777" w:rsidR="00BE30D8" w:rsidRPr="00BE5694" w:rsidRDefault="00FA77BA">
            <w:pPr>
              <w:rPr>
                <w:rFonts w:eastAsia="Times New Roman"/>
                <w:color w:val="000000"/>
              </w:rPr>
            </w:pPr>
            <w:r w:rsidRPr="00BE5694">
              <w:rPr>
                <w:rFonts w:eastAsia="Times New Roman"/>
                <w:color w:val="000000"/>
                <w:sz w:val="22"/>
                <w:szCs w:val="22"/>
              </w:rPr>
              <w:t>Eintank-Spülmaschine</w:t>
            </w:r>
          </w:p>
        </w:tc>
      </w:tr>
      <w:tr w:rsidR="00BE30D8" w:rsidRPr="00BE5694" w14:paraId="3E511F7B" w14:textId="77777777">
        <w:tc>
          <w:tcPr>
            <w:tcW w:w="4047" w:type="dxa"/>
            <w:tcBorders>
              <w:top w:val="nil"/>
              <w:left w:val="nil"/>
              <w:bottom w:val="nil"/>
              <w:right w:val="nil"/>
            </w:tcBorders>
            <w:shd w:val="clear" w:color="auto" w:fill="FFFFFF"/>
            <w:tcMar>
              <w:top w:w="0" w:type="dxa"/>
              <w:left w:w="60" w:type="dxa"/>
              <w:bottom w:w="0" w:type="dxa"/>
              <w:right w:w="60" w:type="dxa"/>
            </w:tcMar>
          </w:tcPr>
          <w:p w14:paraId="7F0090ED" w14:textId="77777777" w:rsidR="00BE30D8" w:rsidRPr="00BE5694" w:rsidRDefault="00FA77BA">
            <w:pPr>
              <w:rPr>
                <w:rFonts w:eastAsia="Times New Roman"/>
                <w:color w:val="000000"/>
              </w:rPr>
            </w:pPr>
            <w:r w:rsidRPr="00BE5694">
              <w:rPr>
                <w:rFonts w:eastAsia="Times New Roman"/>
                <w:color w:val="000000"/>
                <w:sz w:val="22"/>
                <w:szCs w:val="22"/>
              </w:rPr>
              <w:t>Bauart</w:t>
            </w:r>
          </w:p>
        </w:tc>
        <w:tc>
          <w:tcPr>
            <w:tcW w:w="6461" w:type="dxa"/>
            <w:gridSpan w:val="2"/>
            <w:tcBorders>
              <w:top w:val="nil"/>
              <w:left w:val="nil"/>
              <w:bottom w:val="nil"/>
              <w:right w:val="nil"/>
            </w:tcBorders>
            <w:shd w:val="clear" w:color="auto" w:fill="FFFFFF"/>
            <w:tcMar>
              <w:top w:w="0" w:type="dxa"/>
              <w:left w:w="60" w:type="dxa"/>
              <w:bottom w:w="0" w:type="dxa"/>
              <w:right w:w="60" w:type="dxa"/>
            </w:tcMar>
          </w:tcPr>
          <w:p w14:paraId="53C4C1F1" w14:textId="77777777" w:rsidR="00BE30D8" w:rsidRPr="00BE5694" w:rsidRDefault="00FA77BA">
            <w:pPr>
              <w:rPr>
                <w:rFonts w:eastAsia="Times New Roman"/>
                <w:color w:val="000000"/>
              </w:rPr>
            </w:pPr>
            <w:r w:rsidRPr="00BE5694">
              <w:rPr>
                <w:rFonts w:eastAsia="Times New Roman"/>
                <w:color w:val="000000"/>
                <w:sz w:val="22"/>
                <w:szCs w:val="22"/>
              </w:rPr>
              <w:t>Unterbaufähige Fronttürmaschine</w:t>
            </w:r>
          </w:p>
        </w:tc>
      </w:tr>
      <w:tr w:rsidR="00BE30D8" w:rsidRPr="00BE5694" w14:paraId="4C3B1F90" w14:textId="77777777">
        <w:tc>
          <w:tcPr>
            <w:tcW w:w="4047" w:type="dxa"/>
            <w:tcBorders>
              <w:top w:val="nil"/>
              <w:left w:val="nil"/>
              <w:bottom w:val="nil"/>
              <w:right w:val="nil"/>
            </w:tcBorders>
            <w:shd w:val="clear" w:color="auto" w:fill="FFFFFF"/>
            <w:tcMar>
              <w:top w:w="0" w:type="dxa"/>
              <w:left w:w="60" w:type="dxa"/>
              <w:bottom w:w="0" w:type="dxa"/>
              <w:right w:w="60" w:type="dxa"/>
            </w:tcMar>
          </w:tcPr>
          <w:p w14:paraId="49317EDC" w14:textId="77777777" w:rsidR="00BE30D8" w:rsidRPr="00BE5694" w:rsidRDefault="00FA77BA">
            <w:pPr>
              <w:rPr>
                <w:rFonts w:eastAsia="Times New Roman"/>
                <w:color w:val="000000"/>
              </w:rPr>
            </w:pPr>
            <w:r w:rsidRPr="00BE5694">
              <w:rPr>
                <w:rFonts w:eastAsia="Times New Roman"/>
                <w:color w:val="000000"/>
                <w:sz w:val="22"/>
                <w:szCs w:val="22"/>
              </w:rPr>
              <w:t>Beheizungsart</w:t>
            </w:r>
          </w:p>
        </w:tc>
        <w:tc>
          <w:tcPr>
            <w:tcW w:w="6461" w:type="dxa"/>
            <w:gridSpan w:val="2"/>
            <w:tcBorders>
              <w:top w:val="nil"/>
              <w:left w:val="nil"/>
              <w:bottom w:val="nil"/>
              <w:right w:val="nil"/>
            </w:tcBorders>
            <w:shd w:val="clear" w:color="auto" w:fill="FFFFFF"/>
            <w:tcMar>
              <w:top w:w="0" w:type="dxa"/>
              <w:left w:w="60" w:type="dxa"/>
              <w:bottom w:w="0" w:type="dxa"/>
              <w:right w:w="60" w:type="dxa"/>
            </w:tcMar>
          </w:tcPr>
          <w:p w14:paraId="0ADC9B36" w14:textId="77777777" w:rsidR="00BE30D8" w:rsidRPr="00BE5694" w:rsidRDefault="00FA77BA">
            <w:pPr>
              <w:rPr>
                <w:rFonts w:eastAsia="Times New Roman"/>
                <w:color w:val="000000"/>
              </w:rPr>
            </w:pPr>
            <w:r w:rsidRPr="00BE5694">
              <w:rPr>
                <w:rFonts w:eastAsia="Times New Roman"/>
                <w:color w:val="000000"/>
                <w:sz w:val="22"/>
                <w:szCs w:val="22"/>
              </w:rPr>
              <w:t>Elektrisch, 230 V/400 V-Anschluss</w:t>
            </w:r>
          </w:p>
        </w:tc>
      </w:tr>
      <w:tr w:rsidR="00BE30D8" w:rsidRPr="00BE5694" w14:paraId="12425CE0" w14:textId="77777777">
        <w:tc>
          <w:tcPr>
            <w:tcW w:w="4047" w:type="dxa"/>
            <w:tcBorders>
              <w:top w:val="nil"/>
              <w:left w:val="nil"/>
              <w:bottom w:val="nil"/>
              <w:right w:val="nil"/>
            </w:tcBorders>
            <w:shd w:val="clear" w:color="auto" w:fill="FFFFFF"/>
            <w:tcMar>
              <w:top w:w="0" w:type="dxa"/>
              <w:left w:w="60" w:type="dxa"/>
              <w:bottom w:w="0" w:type="dxa"/>
              <w:right w:w="60" w:type="dxa"/>
            </w:tcMar>
          </w:tcPr>
          <w:p w14:paraId="1336B2F4" w14:textId="77777777" w:rsidR="00BE30D8" w:rsidRPr="00BE5694" w:rsidRDefault="00FA77BA">
            <w:pPr>
              <w:rPr>
                <w:rFonts w:eastAsia="Times New Roman"/>
                <w:color w:val="000000"/>
              </w:rPr>
            </w:pPr>
            <w:r w:rsidRPr="00BE5694">
              <w:rPr>
                <w:rFonts w:eastAsia="Times New Roman"/>
                <w:color w:val="000000"/>
                <w:sz w:val="22"/>
                <w:szCs w:val="22"/>
              </w:rPr>
              <w:t>Spülleistung</w:t>
            </w:r>
          </w:p>
        </w:tc>
        <w:tc>
          <w:tcPr>
            <w:tcW w:w="6461" w:type="dxa"/>
            <w:gridSpan w:val="2"/>
            <w:tcBorders>
              <w:top w:val="nil"/>
              <w:left w:val="nil"/>
              <w:bottom w:val="nil"/>
              <w:right w:val="nil"/>
            </w:tcBorders>
            <w:shd w:val="clear" w:color="auto" w:fill="FFFFFF"/>
            <w:tcMar>
              <w:top w:w="0" w:type="dxa"/>
              <w:left w:w="60" w:type="dxa"/>
              <w:bottom w:w="0" w:type="dxa"/>
              <w:right w:w="60" w:type="dxa"/>
            </w:tcMar>
          </w:tcPr>
          <w:p w14:paraId="347BF3BD" w14:textId="77777777" w:rsidR="00BE30D8" w:rsidRPr="00BE5694" w:rsidRDefault="00FA77BA">
            <w:pPr>
              <w:rPr>
                <w:rFonts w:eastAsia="Times New Roman"/>
                <w:color w:val="000000"/>
              </w:rPr>
            </w:pPr>
            <w:r w:rsidRPr="00BE5694">
              <w:rPr>
                <w:rFonts w:eastAsia="Times New Roman"/>
                <w:color w:val="000000"/>
                <w:sz w:val="22"/>
                <w:szCs w:val="22"/>
              </w:rPr>
              <w:t>48 Körbe/h / 960 Gläser/h</w:t>
            </w:r>
          </w:p>
        </w:tc>
      </w:tr>
      <w:tr w:rsidR="00BE30D8" w:rsidRPr="00BE5694" w14:paraId="6A2EDFDD" w14:textId="77777777">
        <w:tc>
          <w:tcPr>
            <w:tcW w:w="4047" w:type="dxa"/>
            <w:tcBorders>
              <w:top w:val="nil"/>
              <w:left w:val="nil"/>
              <w:bottom w:val="nil"/>
              <w:right w:val="nil"/>
            </w:tcBorders>
            <w:shd w:val="clear" w:color="auto" w:fill="FFFFFF"/>
            <w:tcMar>
              <w:top w:w="0" w:type="dxa"/>
              <w:left w:w="60" w:type="dxa"/>
              <w:bottom w:w="0" w:type="dxa"/>
              <w:right w:w="60" w:type="dxa"/>
            </w:tcMar>
          </w:tcPr>
          <w:p w14:paraId="16F1AE3B" w14:textId="77777777" w:rsidR="00BE30D8" w:rsidRPr="00BE5694" w:rsidRDefault="00FA77BA">
            <w:pPr>
              <w:rPr>
                <w:rFonts w:eastAsia="Times New Roman"/>
                <w:color w:val="000000"/>
              </w:rPr>
            </w:pPr>
            <w:r w:rsidRPr="00BE5694">
              <w:rPr>
                <w:rFonts w:eastAsia="Times New Roman"/>
                <w:color w:val="000000"/>
                <w:sz w:val="22"/>
                <w:szCs w:val="22"/>
              </w:rPr>
              <w:t>Einschubhöhe</w:t>
            </w:r>
          </w:p>
        </w:tc>
        <w:tc>
          <w:tcPr>
            <w:tcW w:w="6461" w:type="dxa"/>
            <w:gridSpan w:val="2"/>
            <w:tcBorders>
              <w:top w:val="nil"/>
              <w:left w:val="nil"/>
              <w:bottom w:val="nil"/>
              <w:right w:val="nil"/>
            </w:tcBorders>
            <w:shd w:val="clear" w:color="auto" w:fill="FFFFFF"/>
            <w:tcMar>
              <w:top w:w="0" w:type="dxa"/>
              <w:left w:w="60" w:type="dxa"/>
              <w:bottom w:w="0" w:type="dxa"/>
              <w:right w:w="60" w:type="dxa"/>
            </w:tcMar>
          </w:tcPr>
          <w:p w14:paraId="50B5D165" w14:textId="77777777" w:rsidR="00BE30D8" w:rsidRPr="00BE5694" w:rsidRDefault="00FA77BA">
            <w:pPr>
              <w:rPr>
                <w:rFonts w:eastAsia="Times New Roman"/>
                <w:color w:val="000000"/>
              </w:rPr>
            </w:pPr>
            <w:r w:rsidRPr="00BE5694">
              <w:rPr>
                <w:rFonts w:eastAsia="Times New Roman"/>
                <w:color w:val="000000"/>
                <w:sz w:val="22"/>
                <w:szCs w:val="22"/>
              </w:rPr>
              <w:t>315 mm</w:t>
            </w:r>
          </w:p>
        </w:tc>
      </w:tr>
      <w:tr w:rsidR="00BE30D8" w:rsidRPr="00BE5694" w14:paraId="412DA11A" w14:textId="77777777">
        <w:tc>
          <w:tcPr>
            <w:tcW w:w="4047" w:type="dxa"/>
            <w:tcBorders>
              <w:top w:val="nil"/>
              <w:left w:val="nil"/>
              <w:bottom w:val="nil"/>
              <w:right w:val="nil"/>
            </w:tcBorders>
            <w:shd w:val="clear" w:color="auto" w:fill="FFFFFF"/>
            <w:tcMar>
              <w:top w:w="0" w:type="dxa"/>
              <w:left w:w="60" w:type="dxa"/>
              <w:bottom w:w="0" w:type="dxa"/>
              <w:right w:w="60" w:type="dxa"/>
            </w:tcMar>
          </w:tcPr>
          <w:p w14:paraId="234F08C3" w14:textId="77777777" w:rsidR="00BE30D8" w:rsidRPr="00BE5694" w:rsidRDefault="00BE30D8">
            <w:pPr>
              <w:rPr>
                <w:rFonts w:eastAsia="Times New Roman"/>
                <w:color w:val="000000"/>
              </w:rPr>
            </w:pPr>
          </w:p>
        </w:tc>
        <w:tc>
          <w:tcPr>
            <w:tcW w:w="6461" w:type="dxa"/>
            <w:gridSpan w:val="2"/>
            <w:tcBorders>
              <w:top w:val="nil"/>
              <w:left w:val="nil"/>
              <w:bottom w:val="nil"/>
              <w:right w:val="nil"/>
            </w:tcBorders>
            <w:shd w:val="clear" w:color="auto" w:fill="FFFFFF"/>
            <w:tcMar>
              <w:top w:w="0" w:type="dxa"/>
              <w:left w:w="60" w:type="dxa"/>
              <w:bottom w:w="0" w:type="dxa"/>
              <w:right w:w="60" w:type="dxa"/>
            </w:tcMar>
          </w:tcPr>
          <w:p w14:paraId="2A0FF4C3" w14:textId="77777777" w:rsidR="00BE30D8" w:rsidRPr="00BE5694" w:rsidRDefault="00BE30D8">
            <w:pPr>
              <w:rPr>
                <w:rFonts w:eastAsia="Times New Roman"/>
                <w:color w:val="000000"/>
              </w:rPr>
            </w:pPr>
          </w:p>
        </w:tc>
      </w:tr>
      <w:tr w:rsidR="00BE30D8" w:rsidRPr="00BE5694" w14:paraId="5659829A"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0E8A2822" w14:textId="77777777" w:rsidR="00BE30D8" w:rsidRPr="00BE5694" w:rsidRDefault="00FA77BA">
            <w:pPr>
              <w:rPr>
                <w:rFonts w:eastAsia="Times New Roman"/>
                <w:color w:val="000000"/>
              </w:rPr>
            </w:pPr>
            <w:r w:rsidRPr="00BE5694">
              <w:rPr>
                <w:rFonts w:eastAsia="Times New Roman"/>
                <w:b/>
                <w:bCs/>
                <w:color w:val="000000"/>
                <w:sz w:val="22"/>
                <w:szCs w:val="22"/>
              </w:rPr>
              <w:t>BESTES SPÜLERGEBNIS</w:t>
            </w:r>
          </w:p>
          <w:p w14:paraId="653250FA" w14:textId="77777777" w:rsidR="00BE30D8" w:rsidRPr="00BE5694" w:rsidRDefault="00BE30D8">
            <w:pPr>
              <w:jc w:val="both"/>
              <w:rPr>
                <w:rFonts w:eastAsia="Times New Roman"/>
                <w:color w:val="000000"/>
              </w:rPr>
            </w:pPr>
          </w:p>
        </w:tc>
      </w:tr>
      <w:tr w:rsidR="00BE30D8" w:rsidRPr="00BE5694" w14:paraId="1637334E"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42F42A7B" w14:textId="77777777" w:rsidR="00BE30D8" w:rsidRPr="00BE5694" w:rsidRDefault="00FA77BA">
            <w:pPr>
              <w:rPr>
                <w:rFonts w:eastAsia="Times New Roman"/>
                <w:color w:val="000000"/>
              </w:rPr>
            </w:pPr>
            <w:r w:rsidRPr="00BE5694">
              <w:rPr>
                <w:rFonts w:eastAsia="Times New Roman"/>
                <w:b/>
                <w:bCs/>
                <w:color w:val="000000"/>
                <w:sz w:val="22"/>
                <w:szCs w:val="22"/>
              </w:rPr>
              <w:t>GENIUS-X² FEINFILTERSYSTEM</w:t>
            </w:r>
          </w:p>
          <w:p w14:paraId="2C0E970A" w14:textId="77777777" w:rsidR="00BE30D8" w:rsidRPr="00BE5694" w:rsidRDefault="00FA77BA">
            <w:pPr>
              <w:jc w:val="both"/>
              <w:rPr>
                <w:rFonts w:eastAsia="Times New Roman"/>
                <w:color w:val="000000"/>
              </w:rPr>
            </w:pPr>
            <w:r w:rsidRPr="00BE5694">
              <w:rPr>
                <w:rFonts w:eastAsia="Times New Roman"/>
                <w:color w:val="000000"/>
                <w:sz w:val="22"/>
                <w:szCs w:val="22"/>
              </w:rPr>
              <w:t>Hält die Waschlauge permanent sauber:</w:t>
            </w:r>
          </w:p>
          <w:p w14:paraId="46C512C1" w14:textId="77777777" w:rsidR="00BE30D8" w:rsidRPr="00BE5694" w:rsidRDefault="00FA77BA">
            <w:pPr>
              <w:jc w:val="both"/>
              <w:rPr>
                <w:rFonts w:eastAsia="Times New Roman"/>
                <w:color w:val="000000"/>
              </w:rPr>
            </w:pPr>
            <w:r w:rsidRPr="00BE5694">
              <w:rPr>
                <w:rFonts w:eastAsia="Times New Roman"/>
                <w:color w:val="000000"/>
                <w:sz w:val="22"/>
                <w:szCs w:val="22"/>
              </w:rPr>
              <w:t xml:space="preserve">Das weiterentwickelte Feinfiltersystem reinigt das Schmutzwasser in nur drei Schritten und reduziert dadurch den Reinigerverbrauch um bis zu 35 %. </w:t>
            </w:r>
          </w:p>
          <w:p w14:paraId="116D51D4" w14:textId="77777777" w:rsidR="00BE30D8" w:rsidRPr="00BE5694" w:rsidRDefault="00BE30D8">
            <w:pPr>
              <w:jc w:val="both"/>
              <w:rPr>
                <w:rFonts w:eastAsia="Times New Roman"/>
                <w:color w:val="000000"/>
              </w:rPr>
            </w:pPr>
          </w:p>
          <w:p w14:paraId="29E8F215" w14:textId="77777777" w:rsidR="00BE30D8" w:rsidRPr="00BE5694" w:rsidRDefault="00FA77BA">
            <w:pPr>
              <w:jc w:val="both"/>
              <w:rPr>
                <w:rFonts w:eastAsia="Times New Roman"/>
                <w:color w:val="000000"/>
              </w:rPr>
            </w:pPr>
            <w:r w:rsidRPr="00BE5694">
              <w:rPr>
                <w:rFonts w:eastAsia="Times New Roman"/>
                <w:color w:val="000000"/>
                <w:sz w:val="22"/>
                <w:szCs w:val="22"/>
              </w:rPr>
              <w:t>Der Tank bleibt sauber:</w:t>
            </w:r>
          </w:p>
          <w:p w14:paraId="689BCEB7" w14:textId="77777777" w:rsidR="00BE30D8" w:rsidRPr="00BE5694" w:rsidRDefault="00FA77BA">
            <w:pPr>
              <w:jc w:val="both"/>
              <w:rPr>
                <w:rFonts w:eastAsia="Times New Roman"/>
                <w:color w:val="000000"/>
              </w:rPr>
            </w:pPr>
            <w:r w:rsidRPr="00BE5694">
              <w:rPr>
                <w:rFonts w:eastAsia="Times New Roman"/>
                <w:color w:val="000000"/>
                <w:sz w:val="22"/>
                <w:szCs w:val="22"/>
              </w:rPr>
              <w:t>Grobschmutz und Speisereste werden im Siebkorb aufgefangen und können nicht in den Tank gelangen.</w:t>
            </w:r>
          </w:p>
          <w:p w14:paraId="3C56406F" w14:textId="77777777" w:rsidR="00BE30D8" w:rsidRPr="00BE5694" w:rsidRDefault="00BE30D8">
            <w:pPr>
              <w:jc w:val="both"/>
              <w:rPr>
                <w:rFonts w:eastAsia="Times New Roman"/>
                <w:color w:val="000000"/>
              </w:rPr>
            </w:pPr>
          </w:p>
          <w:p w14:paraId="53F2C920" w14:textId="77777777" w:rsidR="00BE30D8" w:rsidRPr="00BE5694" w:rsidRDefault="00FA77BA">
            <w:pPr>
              <w:jc w:val="both"/>
              <w:rPr>
                <w:rFonts w:eastAsia="Times New Roman"/>
                <w:color w:val="000000"/>
              </w:rPr>
            </w:pPr>
            <w:r w:rsidRPr="00BE5694">
              <w:rPr>
                <w:rFonts w:eastAsia="Times New Roman"/>
                <w:color w:val="000000"/>
                <w:sz w:val="22"/>
                <w:szCs w:val="22"/>
              </w:rPr>
              <w:t>Feinschmutz wird abgeleitet:</w:t>
            </w:r>
          </w:p>
          <w:p w14:paraId="241AB28F" w14:textId="77777777" w:rsidR="00BE30D8" w:rsidRPr="00BE5694" w:rsidRDefault="00FA77BA">
            <w:pPr>
              <w:jc w:val="both"/>
              <w:rPr>
                <w:rFonts w:eastAsia="Times New Roman"/>
                <w:color w:val="000000"/>
              </w:rPr>
            </w:pPr>
            <w:r w:rsidRPr="00BE5694">
              <w:rPr>
                <w:rFonts w:eastAsia="Times New Roman"/>
                <w:color w:val="000000"/>
                <w:sz w:val="22"/>
                <w:szCs w:val="22"/>
              </w:rPr>
              <w:t>Nach 10 Sekunden wird der gesammelte Feinschmutz aus der Maschine geleitet.</w:t>
            </w:r>
          </w:p>
          <w:p w14:paraId="2F40DAF0" w14:textId="77777777" w:rsidR="00BE30D8" w:rsidRPr="00BE5694" w:rsidRDefault="00BE30D8">
            <w:pPr>
              <w:jc w:val="both"/>
              <w:rPr>
                <w:rFonts w:eastAsia="Times New Roman"/>
                <w:color w:val="000000"/>
              </w:rPr>
            </w:pPr>
          </w:p>
          <w:p w14:paraId="661BEB7F" w14:textId="77777777" w:rsidR="00BE30D8" w:rsidRPr="00BE5694" w:rsidRDefault="00FA77BA">
            <w:pPr>
              <w:jc w:val="both"/>
              <w:rPr>
                <w:rFonts w:eastAsia="Times New Roman"/>
                <w:color w:val="000000"/>
              </w:rPr>
            </w:pPr>
            <w:r w:rsidRPr="00BE5694">
              <w:rPr>
                <w:rFonts w:eastAsia="Times New Roman"/>
                <w:color w:val="000000"/>
                <w:sz w:val="22"/>
                <w:szCs w:val="22"/>
              </w:rPr>
              <w:t>Waschung erledigt den Rest:</w:t>
            </w:r>
          </w:p>
          <w:p w14:paraId="58265DD2" w14:textId="77777777" w:rsidR="00BE30D8" w:rsidRPr="00BE5694" w:rsidRDefault="00FA77BA">
            <w:pPr>
              <w:jc w:val="both"/>
              <w:rPr>
                <w:rFonts w:eastAsia="Times New Roman"/>
                <w:color w:val="000000"/>
              </w:rPr>
            </w:pPr>
            <w:r w:rsidRPr="00BE5694">
              <w:rPr>
                <w:rFonts w:eastAsia="Times New Roman"/>
                <w:color w:val="000000"/>
                <w:sz w:val="22"/>
                <w:szCs w:val="22"/>
              </w:rPr>
              <w:t>Während der Waschung wird der restliche Feinschmutz gesammelt und abgepumpt.</w:t>
            </w:r>
          </w:p>
          <w:p w14:paraId="52EA36B3" w14:textId="77777777" w:rsidR="00BE30D8" w:rsidRPr="00BE5694" w:rsidRDefault="00BE30D8">
            <w:pPr>
              <w:jc w:val="both"/>
              <w:rPr>
                <w:rFonts w:eastAsia="Times New Roman"/>
                <w:color w:val="000000"/>
              </w:rPr>
            </w:pPr>
          </w:p>
          <w:p w14:paraId="7E416311" w14:textId="77777777" w:rsidR="00BE30D8" w:rsidRPr="00BE5694" w:rsidRDefault="00FA77BA">
            <w:pPr>
              <w:jc w:val="both"/>
              <w:rPr>
                <w:rFonts w:eastAsia="Times New Roman"/>
                <w:color w:val="000000"/>
              </w:rPr>
            </w:pPr>
            <w:r w:rsidRPr="00BE5694">
              <w:rPr>
                <w:rFonts w:eastAsia="Times New Roman"/>
                <w:color w:val="000000"/>
                <w:sz w:val="22"/>
                <w:szCs w:val="22"/>
              </w:rPr>
              <w:t>Ein weiterer Pluspunkt:</w:t>
            </w:r>
          </w:p>
          <w:p w14:paraId="2D826E8D" w14:textId="77777777" w:rsidR="00BE30D8" w:rsidRPr="00BE5694" w:rsidRDefault="00FA77BA">
            <w:pPr>
              <w:jc w:val="both"/>
              <w:rPr>
                <w:rFonts w:eastAsia="Times New Roman"/>
                <w:color w:val="000000"/>
              </w:rPr>
            </w:pPr>
            <w:r w:rsidRPr="00BE5694">
              <w:rPr>
                <w:rFonts w:eastAsia="Times New Roman"/>
                <w:color w:val="000000"/>
                <w:sz w:val="22"/>
                <w:szCs w:val="22"/>
              </w:rPr>
              <w:t>Das System säubert sich beim Abpumpen selbständig, wodurch die manuelle Reinigung entfällt.</w:t>
            </w:r>
          </w:p>
          <w:p w14:paraId="7FD7D5EF" w14:textId="77777777" w:rsidR="00BE30D8" w:rsidRPr="00BE5694" w:rsidRDefault="00BE30D8">
            <w:pPr>
              <w:jc w:val="both"/>
              <w:rPr>
                <w:rFonts w:eastAsia="Times New Roman"/>
                <w:color w:val="000000"/>
              </w:rPr>
            </w:pPr>
          </w:p>
        </w:tc>
      </w:tr>
      <w:tr w:rsidR="00BE30D8" w:rsidRPr="00BE5694" w14:paraId="1B9AC7B5"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5EB7E604" w14:textId="77777777" w:rsidR="00BE30D8" w:rsidRPr="00BE5694" w:rsidRDefault="00FA77BA">
            <w:pPr>
              <w:rPr>
                <w:rFonts w:eastAsia="Times New Roman"/>
                <w:color w:val="000000"/>
              </w:rPr>
            </w:pPr>
            <w:r w:rsidRPr="00BE5694">
              <w:rPr>
                <w:rFonts w:eastAsia="Times New Roman"/>
                <w:b/>
                <w:bCs/>
                <w:color w:val="000000"/>
                <w:sz w:val="22"/>
                <w:szCs w:val="22"/>
              </w:rPr>
              <w:t>SIEB-EINSATZKONTROLLE</w:t>
            </w:r>
          </w:p>
          <w:p w14:paraId="50000783" w14:textId="77777777" w:rsidR="00BE30D8" w:rsidRPr="00BE5694" w:rsidRDefault="00FA77BA">
            <w:pPr>
              <w:jc w:val="both"/>
              <w:rPr>
                <w:rFonts w:eastAsia="Times New Roman"/>
                <w:color w:val="000000"/>
              </w:rPr>
            </w:pPr>
            <w:r w:rsidRPr="00BE5694">
              <w:rPr>
                <w:rFonts w:eastAsia="Times New Roman"/>
                <w:color w:val="000000"/>
                <w:sz w:val="22"/>
                <w:szCs w:val="22"/>
              </w:rPr>
              <w:t>Prüft, ob Tankabdecksieb und Feinfilter richtig eingesetzt sind:</w:t>
            </w:r>
          </w:p>
          <w:p w14:paraId="2C2D012F" w14:textId="77777777" w:rsidR="00BE30D8" w:rsidRPr="00BE5694" w:rsidRDefault="00FA77BA">
            <w:pPr>
              <w:jc w:val="both"/>
              <w:rPr>
                <w:rFonts w:eastAsia="Times New Roman"/>
                <w:color w:val="000000"/>
              </w:rPr>
            </w:pPr>
            <w:r w:rsidRPr="00BE5694">
              <w:rPr>
                <w:rFonts w:eastAsia="Times New Roman"/>
                <w:color w:val="000000"/>
                <w:sz w:val="22"/>
                <w:szCs w:val="22"/>
              </w:rPr>
              <w:t xml:space="preserve">Ist das Siebsystem nicht korrekt eingesetzt, zeigt die Steuerung einen Warnhinweis an. Wird das Sieb wieder richtig positioniert, kann der Spülbetrieb fortgesetzt werden. </w:t>
            </w:r>
          </w:p>
          <w:p w14:paraId="559344AF" w14:textId="77777777" w:rsidR="00BE30D8" w:rsidRPr="00BE5694" w:rsidRDefault="00BE30D8">
            <w:pPr>
              <w:jc w:val="both"/>
              <w:rPr>
                <w:rFonts w:eastAsia="Times New Roman"/>
                <w:color w:val="000000"/>
              </w:rPr>
            </w:pPr>
          </w:p>
          <w:p w14:paraId="0DBEDAE6" w14:textId="77777777" w:rsidR="00BE30D8" w:rsidRPr="00BE5694" w:rsidRDefault="00FA77BA">
            <w:pPr>
              <w:jc w:val="both"/>
              <w:rPr>
                <w:rFonts w:eastAsia="Times New Roman"/>
                <w:color w:val="000000"/>
              </w:rPr>
            </w:pPr>
            <w:r w:rsidRPr="00BE5694">
              <w:rPr>
                <w:rFonts w:eastAsia="Times New Roman"/>
                <w:color w:val="000000"/>
                <w:sz w:val="22"/>
                <w:szCs w:val="22"/>
              </w:rPr>
              <w:t xml:space="preserve">Das bedeutet für Sie: </w:t>
            </w:r>
          </w:p>
          <w:p w14:paraId="6DE05D8D" w14:textId="77777777" w:rsidR="00BE30D8" w:rsidRPr="00BE5694" w:rsidRDefault="00FA77BA">
            <w:pPr>
              <w:jc w:val="both"/>
              <w:rPr>
                <w:rFonts w:eastAsia="Times New Roman"/>
                <w:color w:val="000000"/>
              </w:rPr>
            </w:pPr>
            <w:r w:rsidRPr="00BE5694">
              <w:rPr>
                <w:rFonts w:eastAsia="Times New Roman"/>
                <w:color w:val="000000"/>
                <w:sz w:val="22"/>
                <w:szCs w:val="22"/>
              </w:rPr>
              <w:t xml:space="preserve">- Die Pumpe wird vor Scherben und kleinem Besteck geschützt. </w:t>
            </w:r>
          </w:p>
          <w:p w14:paraId="5371ECAC" w14:textId="77777777" w:rsidR="00BE30D8" w:rsidRPr="00BE5694" w:rsidRDefault="00FA77BA">
            <w:pPr>
              <w:jc w:val="both"/>
              <w:rPr>
                <w:rFonts w:eastAsia="Times New Roman"/>
                <w:color w:val="000000"/>
              </w:rPr>
            </w:pPr>
            <w:r w:rsidRPr="00BE5694">
              <w:rPr>
                <w:rFonts w:eastAsia="Times New Roman"/>
                <w:color w:val="000000"/>
                <w:sz w:val="22"/>
                <w:szCs w:val="22"/>
              </w:rPr>
              <w:t xml:space="preserve">- Sie sparen Reiniger und reduzieren Ihre Betriebskosten. </w:t>
            </w:r>
          </w:p>
          <w:p w14:paraId="54916577" w14:textId="77777777" w:rsidR="00BE30D8" w:rsidRPr="00BE5694" w:rsidRDefault="00FA77BA">
            <w:pPr>
              <w:jc w:val="both"/>
              <w:rPr>
                <w:rFonts w:eastAsia="Times New Roman"/>
                <w:color w:val="000000"/>
              </w:rPr>
            </w:pPr>
            <w:r w:rsidRPr="00BE5694">
              <w:rPr>
                <w:rFonts w:eastAsia="Times New Roman"/>
                <w:color w:val="000000"/>
                <w:sz w:val="22"/>
                <w:szCs w:val="22"/>
              </w:rPr>
              <w:t>- Schmutz wird zurückgehalten.</w:t>
            </w:r>
          </w:p>
          <w:p w14:paraId="68EE5E0B" w14:textId="77777777" w:rsidR="00BE30D8" w:rsidRPr="00BE5694" w:rsidRDefault="00BE30D8">
            <w:pPr>
              <w:jc w:val="both"/>
              <w:rPr>
                <w:rFonts w:eastAsia="Times New Roman"/>
                <w:color w:val="000000"/>
              </w:rPr>
            </w:pPr>
          </w:p>
        </w:tc>
      </w:tr>
      <w:tr w:rsidR="00BE30D8" w:rsidRPr="00BE5694" w14:paraId="5BA55CA1"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1BEC19F6" w14:textId="77777777" w:rsidR="00BE30D8" w:rsidRPr="00BE5694" w:rsidRDefault="00FA77BA">
            <w:pPr>
              <w:rPr>
                <w:rFonts w:eastAsia="Times New Roman"/>
                <w:color w:val="000000"/>
              </w:rPr>
            </w:pPr>
            <w:r w:rsidRPr="00BE5694">
              <w:rPr>
                <w:rFonts w:eastAsia="Times New Roman"/>
                <w:b/>
                <w:bCs/>
                <w:color w:val="000000"/>
                <w:sz w:val="22"/>
                <w:szCs w:val="22"/>
              </w:rPr>
              <w:t>WEITWINKELDÜSEN</w:t>
            </w:r>
          </w:p>
          <w:p w14:paraId="4BACB67A" w14:textId="77777777" w:rsidR="00BE30D8" w:rsidRPr="00BE5694" w:rsidRDefault="00FA77BA">
            <w:pPr>
              <w:jc w:val="both"/>
              <w:rPr>
                <w:rFonts w:eastAsia="Times New Roman"/>
                <w:color w:val="000000"/>
              </w:rPr>
            </w:pPr>
            <w:r w:rsidRPr="00BE5694">
              <w:rPr>
                <w:rFonts w:eastAsia="Times New Roman"/>
                <w:color w:val="000000"/>
                <w:sz w:val="22"/>
                <w:szCs w:val="22"/>
              </w:rPr>
              <w:t>Für Sauberkeit in jeder Ecke:</w:t>
            </w:r>
          </w:p>
          <w:p w14:paraId="3BE1446E" w14:textId="77777777" w:rsidR="00BE30D8" w:rsidRPr="00BE5694" w:rsidRDefault="00FA77BA">
            <w:pPr>
              <w:jc w:val="both"/>
              <w:rPr>
                <w:rFonts w:eastAsia="Times New Roman"/>
                <w:color w:val="000000"/>
              </w:rPr>
            </w:pPr>
            <w:r w:rsidRPr="00BE5694">
              <w:rPr>
                <w:rFonts w:eastAsia="Times New Roman"/>
                <w:color w:val="000000"/>
                <w:sz w:val="22"/>
                <w:szCs w:val="22"/>
              </w:rPr>
              <w:t>Das Spülresultat ist gleich von mehreren Faktoren abhängig: Ein wichtiger Aspekt ist die genaue Verteilung des Wassers und der Reinigungsmittel. Damit die Waschdüsen am effektivsten wirken, wurden sie von HOBART in eine spezielle Form gebracht, so dass sie im Vergleich zu herkömmlichen Systemen präziser und flächendeckender sprühen.</w:t>
            </w:r>
          </w:p>
          <w:p w14:paraId="4C0B0F32" w14:textId="77777777" w:rsidR="00BE30D8" w:rsidRPr="00BE5694" w:rsidRDefault="00BE30D8">
            <w:pPr>
              <w:jc w:val="both"/>
              <w:rPr>
                <w:rFonts w:eastAsia="Times New Roman"/>
                <w:color w:val="000000"/>
              </w:rPr>
            </w:pPr>
          </w:p>
          <w:p w14:paraId="5F52C5D5" w14:textId="77777777" w:rsidR="00BE30D8" w:rsidRPr="00BE5694" w:rsidRDefault="00FA77BA">
            <w:pPr>
              <w:jc w:val="both"/>
              <w:rPr>
                <w:rFonts w:eastAsia="Times New Roman"/>
                <w:color w:val="000000"/>
              </w:rPr>
            </w:pPr>
            <w:r w:rsidRPr="00BE5694">
              <w:rPr>
                <w:rFonts w:eastAsia="Times New Roman"/>
                <w:color w:val="000000"/>
                <w:sz w:val="22"/>
                <w:szCs w:val="22"/>
              </w:rPr>
              <w:t>Ihr Vorteil:</w:t>
            </w:r>
          </w:p>
          <w:p w14:paraId="057C5FF6" w14:textId="77777777" w:rsidR="00BE30D8" w:rsidRPr="00BE5694" w:rsidRDefault="00FA77BA">
            <w:pPr>
              <w:jc w:val="both"/>
              <w:rPr>
                <w:rFonts w:eastAsia="Times New Roman"/>
                <w:color w:val="000000"/>
              </w:rPr>
            </w:pPr>
            <w:r w:rsidRPr="00BE5694">
              <w:rPr>
                <w:rFonts w:eastAsia="Times New Roman"/>
                <w:color w:val="000000"/>
                <w:sz w:val="22"/>
                <w:szCs w:val="22"/>
              </w:rPr>
              <w:t>Das Waschergebnis wird insbesondere in den Ecken deutlich verbessert.</w:t>
            </w:r>
          </w:p>
          <w:p w14:paraId="0F7A2335" w14:textId="77777777" w:rsidR="00BE30D8" w:rsidRPr="00BE5694" w:rsidRDefault="00BE30D8">
            <w:pPr>
              <w:jc w:val="both"/>
              <w:rPr>
                <w:rFonts w:eastAsia="Times New Roman"/>
                <w:color w:val="000000"/>
              </w:rPr>
            </w:pPr>
          </w:p>
        </w:tc>
      </w:tr>
      <w:tr w:rsidR="00BE30D8" w:rsidRPr="00BE5694" w14:paraId="01EA0255"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71DF650D" w14:textId="77777777" w:rsidR="00BE30D8" w:rsidRPr="00BE5694" w:rsidRDefault="00FA77BA">
            <w:pPr>
              <w:rPr>
                <w:rFonts w:eastAsia="Times New Roman"/>
                <w:color w:val="000000"/>
              </w:rPr>
            </w:pPr>
            <w:r w:rsidRPr="00BE5694">
              <w:rPr>
                <w:rFonts w:eastAsia="Times New Roman"/>
                <w:b/>
                <w:bCs/>
                <w:color w:val="000000"/>
                <w:sz w:val="22"/>
                <w:szCs w:val="22"/>
              </w:rPr>
              <w:t>SPEZIALPROGRAMME</w:t>
            </w:r>
          </w:p>
          <w:p w14:paraId="22349863" w14:textId="77777777" w:rsidR="00BE30D8" w:rsidRPr="00BE5694" w:rsidRDefault="00FA77BA">
            <w:pPr>
              <w:jc w:val="both"/>
              <w:rPr>
                <w:rFonts w:eastAsia="Times New Roman"/>
                <w:color w:val="000000"/>
              </w:rPr>
            </w:pPr>
            <w:r w:rsidRPr="00BE5694">
              <w:rPr>
                <w:rFonts w:eastAsia="Times New Roman"/>
                <w:color w:val="000000"/>
                <w:sz w:val="22"/>
                <w:szCs w:val="22"/>
              </w:rPr>
              <w:t>Bringen Sie Ihr Glas zum Glänzen:</w:t>
            </w:r>
          </w:p>
          <w:p w14:paraId="56C6E0C2" w14:textId="77777777" w:rsidR="00BE30D8" w:rsidRPr="00BE5694" w:rsidRDefault="00FA77BA">
            <w:pPr>
              <w:jc w:val="both"/>
              <w:rPr>
                <w:rFonts w:eastAsia="Times New Roman"/>
                <w:color w:val="000000"/>
              </w:rPr>
            </w:pPr>
            <w:r w:rsidRPr="00BE5694">
              <w:rPr>
                <w:rFonts w:eastAsia="Times New Roman"/>
                <w:color w:val="000000"/>
                <w:sz w:val="22"/>
                <w:szCs w:val="22"/>
              </w:rPr>
              <w:t xml:space="preserve">Sie spülen Ihre Gläser mühsam von Hand oder sind mit dem Spülergebnis Ihrer Maschine unzufrieden? </w:t>
            </w:r>
            <w:r w:rsidRPr="00BE5694">
              <w:rPr>
                <w:rFonts w:eastAsia="Times New Roman"/>
                <w:color w:val="000000"/>
                <w:sz w:val="22"/>
                <w:szCs w:val="22"/>
              </w:rPr>
              <w:lastRenderedPageBreak/>
              <w:t>Dann vertrauen Sie auf unsere Spezialprogramme.</w:t>
            </w:r>
          </w:p>
          <w:p w14:paraId="26A967AB" w14:textId="77777777" w:rsidR="00BE30D8" w:rsidRPr="00BE5694" w:rsidRDefault="00BE30D8">
            <w:pPr>
              <w:jc w:val="both"/>
              <w:rPr>
                <w:rFonts w:eastAsia="Times New Roman"/>
                <w:color w:val="000000"/>
              </w:rPr>
            </w:pPr>
          </w:p>
          <w:p w14:paraId="4BFAC1E5" w14:textId="77777777" w:rsidR="00BE30D8" w:rsidRPr="00BE5694" w:rsidRDefault="00FA77BA">
            <w:pPr>
              <w:jc w:val="both"/>
              <w:rPr>
                <w:rFonts w:eastAsia="Times New Roman"/>
                <w:color w:val="000000"/>
              </w:rPr>
            </w:pPr>
            <w:r w:rsidRPr="00BE5694">
              <w:rPr>
                <w:rFonts w:eastAsia="Times New Roman"/>
                <w:color w:val="000000"/>
                <w:sz w:val="22"/>
                <w:szCs w:val="22"/>
              </w:rPr>
              <w:t xml:space="preserve">Intensivprogramm: </w:t>
            </w:r>
          </w:p>
          <w:p w14:paraId="6DED3F90" w14:textId="77777777" w:rsidR="00BE30D8" w:rsidRPr="00BE5694" w:rsidRDefault="00FA77BA">
            <w:pPr>
              <w:jc w:val="both"/>
              <w:rPr>
                <w:rFonts w:eastAsia="Times New Roman"/>
                <w:color w:val="000000"/>
              </w:rPr>
            </w:pPr>
            <w:r w:rsidRPr="00BE5694">
              <w:rPr>
                <w:rFonts w:eastAsia="Times New Roman"/>
                <w:color w:val="000000"/>
                <w:sz w:val="22"/>
                <w:szCs w:val="22"/>
              </w:rPr>
              <w:t>Tiefbauchige Gläser werden mit einer erhöhten Frischwassermenge gespült, um den tiefen Glasboden vom restlichen Reiniger zu befreien.</w:t>
            </w:r>
          </w:p>
          <w:p w14:paraId="41AC5B31" w14:textId="77777777" w:rsidR="00BE30D8" w:rsidRPr="00BE5694" w:rsidRDefault="00BE30D8">
            <w:pPr>
              <w:jc w:val="both"/>
              <w:rPr>
                <w:rFonts w:eastAsia="Times New Roman"/>
                <w:color w:val="000000"/>
              </w:rPr>
            </w:pPr>
          </w:p>
          <w:p w14:paraId="0C334597" w14:textId="77777777" w:rsidR="00BE30D8" w:rsidRPr="00BE5694" w:rsidRDefault="00FA77BA">
            <w:pPr>
              <w:jc w:val="both"/>
              <w:rPr>
                <w:rFonts w:eastAsia="Times New Roman"/>
                <w:color w:val="000000"/>
              </w:rPr>
            </w:pPr>
            <w:r w:rsidRPr="00BE5694">
              <w:rPr>
                <w:rFonts w:eastAsia="Times New Roman"/>
                <w:color w:val="000000"/>
                <w:sz w:val="22"/>
                <w:szCs w:val="22"/>
              </w:rPr>
              <w:t xml:space="preserve">Kaltklarspülung: </w:t>
            </w:r>
          </w:p>
          <w:p w14:paraId="26015CB7" w14:textId="77777777" w:rsidR="00BE30D8" w:rsidRPr="00BE5694" w:rsidRDefault="00FA77BA">
            <w:pPr>
              <w:jc w:val="both"/>
              <w:rPr>
                <w:rFonts w:eastAsia="Times New Roman"/>
                <w:color w:val="000000"/>
              </w:rPr>
            </w:pPr>
            <w:r w:rsidRPr="00BE5694">
              <w:rPr>
                <w:rFonts w:eastAsia="Times New Roman"/>
                <w:color w:val="000000"/>
                <w:sz w:val="22"/>
                <w:szCs w:val="22"/>
              </w:rPr>
              <w:t>Die Gläser werden direkt nach der Klarspülung mit kaltem Wasser abgekühlt. Somit können zu Stoßzeiten Gläser in Bars oder Biergärten direkt wiederverwendet werden. Überdies wärmt sich das Getränk durch das Glas nicht auf und das Bier behält seinen Schaum.</w:t>
            </w:r>
          </w:p>
          <w:p w14:paraId="1D4EAE6D" w14:textId="77777777" w:rsidR="00BE30D8" w:rsidRPr="00BE5694" w:rsidRDefault="00BE30D8">
            <w:pPr>
              <w:jc w:val="both"/>
              <w:rPr>
                <w:rFonts w:eastAsia="Times New Roman"/>
                <w:color w:val="000000"/>
              </w:rPr>
            </w:pPr>
          </w:p>
          <w:p w14:paraId="6E864C2F" w14:textId="77777777" w:rsidR="00BE30D8" w:rsidRPr="00BE5694" w:rsidRDefault="00FA77BA">
            <w:pPr>
              <w:jc w:val="both"/>
              <w:rPr>
                <w:rFonts w:eastAsia="Times New Roman"/>
                <w:color w:val="000000"/>
              </w:rPr>
            </w:pPr>
            <w:r w:rsidRPr="00BE5694">
              <w:rPr>
                <w:rFonts w:eastAsia="Times New Roman"/>
                <w:color w:val="000000"/>
                <w:sz w:val="22"/>
                <w:szCs w:val="22"/>
              </w:rPr>
              <w:t xml:space="preserve">Grundreinigungsprogramm: </w:t>
            </w:r>
          </w:p>
          <w:p w14:paraId="312596F2" w14:textId="77777777" w:rsidR="00BE30D8" w:rsidRPr="00BE5694" w:rsidRDefault="00FA77BA">
            <w:pPr>
              <w:jc w:val="both"/>
              <w:rPr>
                <w:rFonts w:eastAsia="Times New Roman"/>
                <w:color w:val="000000"/>
              </w:rPr>
            </w:pPr>
            <w:r w:rsidRPr="00BE5694">
              <w:rPr>
                <w:rFonts w:eastAsia="Times New Roman"/>
                <w:color w:val="000000"/>
                <w:sz w:val="22"/>
                <w:szCs w:val="22"/>
              </w:rPr>
              <w:t>Neue Gläser sind in der Regel mit einem Schutzbelag versehen. Unser Spezialprogramm übernimmt per Knopfdruck die Grundreinigung vor dem ersten Gebrauch.</w:t>
            </w:r>
          </w:p>
          <w:p w14:paraId="0A1C7CBD" w14:textId="77777777" w:rsidR="00BE30D8" w:rsidRPr="00BE5694" w:rsidRDefault="00BE30D8">
            <w:pPr>
              <w:jc w:val="both"/>
              <w:rPr>
                <w:rFonts w:eastAsia="Times New Roman"/>
                <w:color w:val="000000"/>
              </w:rPr>
            </w:pPr>
          </w:p>
        </w:tc>
      </w:tr>
      <w:tr w:rsidR="00BE30D8" w:rsidRPr="00BE5694" w14:paraId="1CDDEA7F"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096815AE" w14:textId="77777777" w:rsidR="00BE30D8" w:rsidRPr="00BE5694" w:rsidRDefault="00FA77BA">
            <w:pPr>
              <w:rPr>
                <w:rFonts w:eastAsia="Times New Roman"/>
                <w:color w:val="000000"/>
              </w:rPr>
            </w:pPr>
            <w:r w:rsidRPr="00BE5694">
              <w:rPr>
                <w:rFonts w:eastAsia="Times New Roman"/>
                <w:b/>
                <w:bCs/>
                <w:color w:val="000000"/>
                <w:sz w:val="22"/>
                <w:szCs w:val="22"/>
              </w:rPr>
              <w:lastRenderedPageBreak/>
              <w:t>EINFACHE BEDIENUNG</w:t>
            </w:r>
          </w:p>
          <w:p w14:paraId="79145A6C" w14:textId="77777777" w:rsidR="00BE30D8" w:rsidRPr="00BE5694" w:rsidRDefault="00BE30D8">
            <w:pPr>
              <w:jc w:val="both"/>
              <w:rPr>
                <w:rFonts w:eastAsia="Times New Roman"/>
                <w:color w:val="000000"/>
              </w:rPr>
            </w:pPr>
          </w:p>
        </w:tc>
      </w:tr>
      <w:tr w:rsidR="00BE30D8" w:rsidRPr="00BE5694" w14:paraId="07C5E4AB"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0879CBDA" w14:textId="77777777" w:rsidR="00BE30D8" w:rsidRPr="00BE5694" w:rsidRDefault="00FA77BA">
            <w:pPr>
              <w:rPr>
                <w:rFonts w:eastAsia="Times New Roman"/>
                <w:color w:val="000000"/>
              </w:rPr>
            </w:pPr>
            <w:r w:rsidRPr="00BE5694">
              <w:rPr>
                <w:rFonts w:eastAsia="Times New Roman"/>
                <w:b/>
                <w:bCs/>
                <w:color w:val="000000"/>
                <w:sz w:val="22"/>
                <w:szCs w:val="22"/>
              </w:rPr>
              <w:t>VISIOTRONIC-TOUCH STEUERUNG</w:t>
            </w:r>
          </w:p>
          <w:p w14:paraId="438E2923" w14:textId="77777777" w:rsidR="00BE30D8" w:rsidRPr="00BE5694" w:rsidRDefault="00FA77BA">
            <w:pPr>
              <w:jc w:val="both"/>
              <w:rPr>
                <w:rFonts w:eastAsia="Times New Roman"/>
                <w:color w:val="000000"/>
              </w:rPr>
            </w:pPr>
            <w:r w:rsidRPr="00BE5694">
              <w:rPr>
                <w:rFonts w:eastAsia="Times New Roman"/>
                <w:color w:val="000000"/>
                <w:sz w:val="22"/>
                <w:szCs w:val="22"/>
              </w:rPr>
              <w:t>Unkomplizierte Bedienung für jedermann:</w:t>
            </w:r>
          </w:p>
          <w:p w14:paraId="3FCCED5F" w14:textId="77777777" w:rsidR="00BE30D8" w:rsidRPr="00BE5694" w:rsidRDefault="00FA77BA">
            <w:pPr>
              <w:jc w:val="both"/>
              <w:rPr>
                <w:rFonts w:eastAsia="Times New Roman"/>
                <w:color w:val="000000"/>
              </w:rPr>
            </w:pPr>
            <w:r w:rsidRPr="00BE5694">
              <w:rPr>
                <w:rFonts w:eastAsia="Times New Roman"/>
                <w:color w:val="000000"/>
                <w:sz w:val="22"/>
                <w:szCs w:val="22"/>
              </w:rPr>
              <w:t xml:space="preserve">Ein-Knopf-Bedienung in Kombination mit farbigem Touchscreen - einfacher geht es nicht: Die VISIOTRONIC-TOUCH Steuerung vereinfacht die Handhabung Ihrer Maschine um ein Vielfaches und zeigt alle wichtigen Informationen im Display mittels Text und Symbolen an. </w:t>
            </w:r>
          </w:p>
          <w:p w14:paraId="33BB1E31" w14:textId="77777777" w:rsidR="00BE30D8" w:rsidRPr="00BE5694" w:rsidRDefault="00BE30D8">
            <w:pPr>
              <w:jc w:val="both"/>
              <w:rPr>
                <w:rFonts w:eastAsia="Times New Roman"/>
                <w:color w:val="000000"/>
              </w:rPr>
            </w:pPr>
          </w:p>
          <w:p w14:paraId="2C821EFC" w14:textId="77777777" w:rsidR="00BE30D8" w:rsidRPr="00BE5694" w:rsidRDefault="00FA77BA">
            <w:pPr>
              <w:jc w:val="both"/>
              <w:rPr>
                <w:rFonts w:eastAsia="Times New Roman"/>
                <w:color w:val="000000"/>
              </w:rPr>
            </w:pPr>
            <w:r w:rsidRPr="00BE5694">
              <w:rPr>
                <w:rFonts w:eastAsia="Times New Roman"/>
                <w:color w:val="000000"/>
                <w:sz w:val="22"/>
                <w:szCs w:val="22"/>
              </w:rPr>
              <w:t>Ihr Nutzen:</w:t>
            </w:r>
          </w:p>
          <w:p w14:paraId="16EB7394" w14:textId="77777777" w:rsidR="00BE30D8" w:rsidRPr="00BE5694" w:rsidRDefault="00FA77BA">
            <w:pPr>
              <w:jc w:val="both"/>
              <w:rPr>
                <w:rFonts w:eastAsia="Times New Roman"/>
                <w:color w:val="000000"/>
              </w:rPr>
            </w:pPr>
            <w:r w:rsidRPr="00BE5694">
              <w:rPr>
                <w:rFonts w:eastAsia="Times New Roman"/>
                <w:color w:val="000000"/>
                <w:sz w:val="22"/>
                <w:szCs w:val="22"/>
              </w:rPr>
              <w:t xml:space="preserve">- Programme können problemlos ausgewählt werden. </w:t>
            </w:r>
          </w:p>
          <w:p w14:paraId="61BDB9EC" w14:textId="77777777" w:rsidR="00BE30D8" w:rsidRPr="00BE5694" w:rsidRDefault="00FA77BA">
            <w:pPr>
              <w:jc w:val="both"/>
              <w:rPr>
                <w:rFonts w:eastAsia="Times New Roman"/>
                <w:color w:val="000000"/>
              </w:rPr>
            </w:pPr>
            <w:r w:rsidRPr="00BE5694">
              <w:rPr>
                <w:rFonts w:eastAsia="Times New Roman"/>
                <w:color w:val="000000"/>
                <w:sz w:val="22"/>
                <w:szCs w:val="22"/>
              </w:rPr>
              <w:t xml:space="preserve">- Einstellungen sind einfach durchzuführen. </w:t>
            </w:r>
          </w:p>
          <w:p w14:paraId="469285AD" w14:textId="77777777" w:rsidR="00BE30D8" w:rsidRPr="00BE5694" w:rsidRDefault="00FA77BA">
            <w:pPr>
              <w:jc w:val="both"/>
              <w:rPr>
                <w:rFonts w:eastAsia="Times New Roman"/>
                <w:color w:val="000000"/>
              </w:rPr>
            </w:pPr>
            <w:r w:rsidRPr="00BE5694">
              <w:rPr>
                <w:rFonts w:eastAsia="Times New Roman"/>
                <w:color w:val="000000"/>
                <w:sz w:val="22"/>
                <w:szCs w:val="22"/>
              </w:rPr>
              <w:t>- Alle wichtigen Informationen sind auf einen Blick abrufbar.</w:t>
            </w:r>
          </w:p>
          <w:p w14:paraId="7E1F09BF" w14:textId="77777777" w:rsidR="00BE30D8" w:rsidRPr="00BE5694" w:rsidRDefault="00BE30D8">
            <w:pPr>
              <w:jc w:val="both"/>
              <w:rPr>
                <w:rFonts w:eastAsia="Times New Roman"/>
                <w:color w:val="000000"/>
              </w:rPr>
            </w:pPr>
          </w:p>
        </w:tc>
      </w:tr>
      <w:tr w:rsidR="00BE30D8" w:rsidRPr="00BE5694" w14:paraId="31B97AEF"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4DE22666" w14:textId="77777777" w:rsidR="00BE30D8" w:rsidRPr="00BE5694" w:rsidRDefault="00FA77BA">
            <w:pPr>
              <w:rPr>
                <w:rFonts w:eastAsia="Times New Roman"/>
                <w:color w:val="000000"/>
              </w:rPr>
            </w:pPr>
            <w:r w:rsidRPr="00BE5694">
              <w:rPr>
                <w:rFonts w:eastAsia="Times New Roman"/>
                <w:b/>
                <w:bCs/>
                <w:color w:val="000000"/>
                <w:sz w:val="22"/>
                <w:szCs w:val="22"/>
              </w:rPr>
              <w:t>RESTLAUFANZEIGE</w:t>
            </w:r>
          </w:p>
          <w:p w14:paraId="77E7EC52" w14:textId="77777777" w:rsidR="00BE30D8" w:rsidRPr="00BE5694" w:rsidRDefault="00FA77BA">
            <w:pPr>
              <w:jc w:val="both"/>
              <w:rPr>
                <w:rFonts w:eastAsia="Times New Roman"/>
                <w:color w:val="000000"/>
              </w:rPr>
            </w:pPr>
            <w:r w:rsidRPr="00BE5694">
              <w:rPr>
                <w:rFonts w:eastAsia="Times New Roman"/>
                <w:color w:val="000000"/>
                <w:sz w:val="22"/>
                <w:szCs w:val="22"/>
              </w:rPr>
              <w:t>Den Spülverlauf stets im Blick:</w:t>
            </w:r>
          </w:p>
          <w:p w14:paraId="1761FAC1" w14:textId="17F72895" w:rsidR="00BE30D8" w:rsidRPr="00BE5694" w:rsidRDefault="00FA77BA">
            <w:pPr>
              <w:jc w:val="both"/>
              <w:rPr>
                <w:rFonts w:eastAsia="Times New Roman"/>
                <w:color w:val="000000"/>
              </w:rPr>
            </w:pPr>
            <w:r w:rsidRPr="00BE5694">
              <w:rPr>
                <w:rFonts w:eastAsia="Times New Roman"/>
                <w:color w:val="000000"/>
                <w:sz w:val="22"/>
                <w:szCs w:val="22"/>
              </w:rPr>
              <w:t xml:space="preserve">Als Erweiterung der VISIOTRONIC-TOUCH Steuerung zeigen die </w:t>
            </w:r>
            <w:r w:rsidR="00683685" w:rsidRPr="00BE5694">
              <w:rPr>
                <w:rFonts w:eastAsia="Times New Roman"/>
                <w:color w:val="000000"/>
                <w:sz w:val="22"/>
                <w:szCs w:val="22"/>
              </w:rPr>
              <w:t>HOBART Spülmaschinen</w:t>
            </w:r>
            <w:r w:rsidRPr="00BE5694">
              <w:rPr>
                <w:rFonts w:eastAsia="Times New Roman"/>
                <w:color w:val="000000"/>
                <w:sz w:val="22"/>
                <w:szCs w:val="22"/>
              </w:rPr>
              <w:t xml:space="preserve"> den Fortschritt des Programms an.</w:t>
            </w:r>
          </w:p>
          <w:p w14:paraId="24DD866C" w14:textId="77777777" w:rsidR="00BE30D8" w:rsidRPr="00BE5694" w:rsidRDefault="00BE30D8">
            <w:pPr>
              <w:jc w:val="both"/>
              <w:rPr>
                <w:rFonts w:eastAsia="Times New Roman"/>
                <w:color w:val="000000"/>
              </w:rPr>
            </w:pPr>
          </w:p>
          <w:p w14:paraId="617A9B93" w14:textId="77777777" w:rsidR="00BE30D8" w:rsidRPr="00BE5694" w:rsidRDefault="00FA77BA">
            <w:pPr>
              <w:jc w:val="both"/>
              <w:rPr>
                <w:rFonts w:eastAsia="Times New Roman"/>
                <w:color w:val="000000"/>
              </w:rPr>
            </w:pPr>
            <w:r w:rsidRPr="00BE5694">
              <w:rPr>
                <w:rFonts w:eastAsia="Times New Roman"/>
                <w:color w:val="000000"/>
                <w:sz w:val="22"/>
                <w:szCs w:val="22"/>
              </w:rPr>
              <w:t>- Blau: Programm wurde eben gestartet</w:t>
            </w:r>
          </w:p>
          <w:p w14:paraId="37AF350A" w14:textId="77777777" w:rsidR="00BE30D8" w:rsidRPr="00BE5694" w:rsidRDefault="00FA77BA">
            <w:pPr>
              <w:jc w:val="both"/>
              <w:rPr>
                <w:rFonts w:eastAsia="Times New Roman"/>
                <w:color w:val="000000"/>
              </w:rPr>
            </w:pPr>
            <w:r w:rsidRPr="00BE5694">
              <w:rPr>
                <w:rFonts w:eastAsia="Times New Roman"/>
                <w:color w:val="000000"/>
                <w:sz w:val="22"/>
                <w:szCs w:val="22"/>
              </w:rPr>
              <w:t>- Teilweise Grün: Maschine spült</w:t>
            </w:r>
          </w:p>
          <w:p w14:paraId="579283EB" w14:textId="77777777" w:rsidR="00BE30D8" w:rsidRPr="00BE5694" w:rsidRDefault="00FA77BA">
            <w:pPr>
              <w:jc w:val="both"/>
              <w:rPr>
                <w:rFonts w:eastAsia="Times New Roman"/>
                <w:color w:val="000000"/>
              </w:rPr>
            </w:pPr>
            <w:r w:rsidRPr="00BE5694">
              <w:rPr>
                <w:rFonts w:eastAsia="Times New Roman"/>
                <w:color w:val="000000"/>
                <w:sz w:val="22"/>
                <w:szCs w:val="22"/>
              </w:rPr>
              <w:t>- Grün: Programm beendet / Maschine startbereit</w:t>
            </w:r>
          </w:p>
          <w:p w14:paraId="2ADBAC8F" w14:textId="77777777" w:rsidR="00BE30D8" w:rsidRPr="00BE5694" w:rsidRDefault="00FA77BA">
            <w:pPr>
              <w:jc w:val="both"/>
              <w:rPr>
                <w:rFonts w:eastAsia="Times New Roman"/>
                <w:color w:val="000000"/>
              </w:rPr>
            </w:pPr>
            <w:r w:rsidRPr="00BE5694">
              <w:rPr>
                <w:rFonts w:eastAsia="Times New Roman"/>
                <w:color w:val="000000"/>
                <w:sz w:val="22"/>
                <w:szCs w:val="22"/>
              </w:rPr>
              <w:t>- Rot: Fehler- oder Hinweismeldung</w:t>
            </w:r>
          </w:p>
          <w:p w14:paraId="4877A9CA" w14:textId="77777777" w:rsidR="00BE30D8" w:rsidRPr="00BE5694" w:rsidRDefault="00BE30D8">
            <w:pPr>
              <w:jc w:val="both"/>
              <w:rPr>
                <w:rFonts w:eastAsia="Times New Roman"/>
                <w:color w:val="000000"/>
              </w:rPr>
            </w:pPr>
          </w:p>
        </w:tc>
      </w:tr>
      <w:tr w:rsidR="00BE30D8" w:rsidRPr="00BE5694" w14:paraId="297F5550"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33ADE06B" w14:textId="77777777" w:rsidR="00BE30D8" w:rsidRPr="00BE5694" w:rsidRDefault="00FA77BA">
            <w:pPr>
              <w:rPr>
                <w:rFonts w:eastAsia="Times New Roman"/>
                <w:color w:val="000000"/>
              </w:rPr>
            </w:pPr>
            <w:r w:rsidRPr="00BE5694">
              <w:rPr>
                <w:rFonts w:eastAsia="Times New Roman"/>
                <w:b/>
                <w:bCs/>
                <w:color w:val="000000"/>
                <w:sz w:val="22"/>
                <w:szCs w:val="22"/>
              </w:rPr>
              <w:t>HYGIENEPROGRAMM</w:t>
            </w:r>
          </w:p>
          <w:p w14:paraId="30872830" w14:textId="77777777" w:rsidR="00BE30D8" w:rsidRPr="00BE5694" w:rsidRDefault="00FA77BA">
            <w:pPr>
              <w:jc w:val="both"/>
              <w:rPr>
                <w:rFonts w:eastAsia="Times New Roman"/>
                <w:color w:val="000000"/>
              </w:rPr>
            </w:pPr>
            <w:r w:rsidRPr="00BE5694">
              <w:rPr>
                <w:rFonts w:eastAsia="Times New Roman"/>
                <w:color w:val="000000"/>
                <w:sz w:val="22"/>
                <w:szCs w:val="22"/>
              </w:rPr>
              <w:t>Besiegt Keime und Bakterien:</w:t>
            </w:r>
          </w:p>
          <w:p w14:paraId="4C1D7F92" w14:textId="77777777" w:rsidR="00BE30D8" w:rsidRPr="00BE5694" w:rsidRDefault="00FA77BA">
            <w:pPr>
              <w:jc w:val="both"/>
              <w:rPr>
                <w:rFonts w:eastAsia="Times New Roman"/>
                <w:color w:val="000000"/>
              </w:rPr>
            </w:pPr>
            <w:r w:rsidRPr="00BE5694">
              <w:rPr>
                <w:rFonts w:eastAsia="Times New Roman"/>
                <w:color w:val="000000"/>
                <w:sz w:val="22"/>
                <w:szCs w:val="22"/>
              </w:rPr>
              <w:t xml:space="preserve">Im Laufe der Zeit lagern sich in Ihrer Maschine Kalk und Schmutzpartikel ab. Mit dem patentierten Hygieneprogramm geben Sie Keimen und Bakterien keine Chance. </w:t>
            </w:r>
          </w:p>
          <w:p w14:paraId="22B3DE7B" w14:textId="77777777" w:rsidR="00BE30D8" w:rsidRPr="00BE5694" w:rsidRDefault="00BE30D8">
            <w:pPr>
              <w:jc w:val="both"/>
              <w:rPr>
                <w:rFonts w:eastAsia="Times New Roman"/>
                <w:color w:val="000000"/>
              </w:rPr>
            </w:pPr>
          </w:p>
          <w:p w14:paraId="696AD160" w14:textId="77777777" w:rsidR="00BE30D8" w:rsidRPr="00BE5694" w:rsidRDefault="00FA77BA">
            <w:pPr>
              <w:jc w:val="both"/>
              <w:rPr>
                <w:rFonts w:eastAsia="Times New Roman"/>
                <w:color w:val="000000"/>
              </w:rPr>
            </w:pPr>
            <w:r w:rsidRPr="00BE5694">
              <w:rPr>
                <w:rFonts w:eastAsia="Times New Roman"/>
                <w:color w:val="000000"/>
                <w:sz w:val="22"/>
                <w:szCs w:val="22"/>
              </w:rPr>
              <w:t>Damit Sie wissen, wann Sie das nächste Mal Ihr Hygieneprogramm durchführen sollten, wird Ihnen eine Info im Display angezeigt. Dann einfach die Hygiene-Tabs in die Maschine legen und das Programm starten. Kurze Zeit später ist Ihre Spülmaschine wieder hygienisch rein.</w:t>
            </w:r>
          </w:p>
          <w:p w14:paraId="41EF2EA9" w14:textId="77777777" w:rsidR="00BE30D8" w:rsidRPr="00BE5694" w:rsidRDefault="00BE30D8">
            <w:pPr>
              <w:jc w:val="both"/>
              <w:rPr>
                <w:rFonts w:eastAsia="Times New Roman"/>
                <w:color w:val="000000"/>
              </w:rPr>
            </w:pPr>
          </w:p>
          <w:p w14:paraId="0FDDDA9F" w14:textId="77777777" w:rsidR="00BE30D8" w:rsidRPr="00BE5694" w:rsidRDefault="00FA77BA">
            <w:pPr>
              <w:jc w:val="both"/>
              <w:rPr>
                <w:rFonts w:eastAsia="Times New Roman"/>
                <w:color w:val="000000"/>
              </w:rPr>
            </w:pPr>
            <w:r w:rsidRPr="00BE5694">
              <w:rPr>
                <w:rFonts w:eastAsia="Times New Roman"/>
                <w:color w:val="000000"/>
                <w:sz w:val="22"/>
                <w:szCs w:val="22"/>
              </w:rPr>
              <w:t>Ihre Vorteile im Überblick:</w:t>
            </w:r>
          </w:p>
          <w:p w14:paraId="4D18B557" w14:textId="77777777" w:rsidR="00BE30D8" w:rsidRPr="00BE5694" w:rsidRDefault="00FA77BA">
            <w:pPr>
              <w:jc w:val="both"/>
              <w:rPr>
                <w:rFonts w:eastAsia="Times New Roman"/>
                <w:color w:val="000000"/>
              </w:rPr>
            </w:pPr>
            <w:r w:rsidRPr="00BE5694">
              <w:rPr>
                <w:rFonts w:eastAsia="Times New Roman"/>
                <w:color w:val="000000"/>
                <w:sz w:val="22"/>
                <w:szCs w:val="22"/>
              </w:rPr>
              <w:t>- Schnelle Beseitigung von Kalkablagerungen.</w:t>
            </w:r>
          </w:p>
          <w:p w14:paraId="47F1B18F" w14:textId="77777777" w:rsidR="00BE30D8" w:rsidRPr="00BE5694" w:rsidRDefault="00FA77BA">
            <w:pPr>
              <w:jc w:val="both"/>
              <w:rPr>
                <w:rFonts w:eastAsia="Times New Roman"/>
                <w:color w:val="000000"/>
              </w:rPr>
            </w:pPr>
            <w:r w:rsidRPr="00BE5694">
              <w:rPr>
                <w:rFonts w:eastAsia="Times New Roman"/>
                <w:color w:val="000000"/>
                <w:sz w:val="22"/>
                <w:szCs w:val="22"/>
              </w:rPr>
              <w:t>- Die Maschine wird von Schmutzrückständen gereinigt.</w:t>
            </w:r>
          </w:p>
          <w:p w14:paraId="1E358475" w14:textId="77777777" w:rsidR="00BE30D8" w:rsidRPr="00BE5694" w:rsidRDefault="00FA77BA">
            <w:pPr>
              <w:jc w:val="both"/>
              <w:rPr>
                <w:rFonts w:eastAsia="Times New Roman"/>
                <w:color w:val="000000"/>
              </w:rPr>
            </w:pPr>
            <w:r w:rsidRPr="00BE5694">
              <w:rPr>
                <w:rFonts w:eastAsia="Times New Roman"/>
                <w:color w:val="000000"/>
                <w:sz w:val="22"/>
                <w:szCs w:val="22"/>
              </w:rPr>
              <w:lastRenderedPageBreak/>
              <w:t>- Sorgt für einen angenehmen Duft.</w:t>
            </w:r>
          </w:p>
          <w:p w14:paraId="06273740" w14:textId="77777777" w:rsidR="00BE30D8" w:rsidRPr="00BE5694" w:rsidRDefault="00BE30D8">
            <w:pPr>
              <w:jc w:val="both"/>
              <w:rPr>
                <w:rFonts w:eastAsia="Times New Roman"/>
                <w:color w:val="000000"/>
              </w:rPr>
            </w:pPr>
          </w:p>
        </w:tc>
      </w:tr>
      <w:tr w:rsidR="00BE30D8" w:rsidRPr="00BE5694" w14:paraId="30E676D1"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3A7227D8" w14:textId="77777777" w:rsidR="00FB7ACF" w:rsidRPr="00BE5694" w:rsidRDefault="00FB7ACF" w:rsidP="00FB7ACF">
            <w:pPr>
              <w:rPr>
                <w:rFonts w:eastAsia="Times New Roman"/>
                <w:color w:val="000000"/>
              </w:rPr>
            </w:pPr>
            <w:r w:rsidRPr="00BE5694">
              <w:rPr>
                <w:rFonts w:eastAsia="Times New Roman"/>
                <w:b/>
                <w:bCs/>
                <w:color w:val="000000"/>
                <w:sz w:val="22"/>
                <w:szCs w:val="22"/>
              </w:rPr>
              <w:lastRenderedPageBreak/>
              <w:t>CLIP-IN WASCH- UND KLARSPÜLSYSTEM</w:t>
            </w:r>
          </w:p>
          <w:p w14:paraId="486F5DEA" w14:textId="77777777" w:rsidR="00FB7ACF" w:rsidRPr="00BE5694" w:rsidRDefault="00FB7ACF" w:rsidP="00FB7ACF">
            <w:pPr>
              <w:jc w:val="both"/>
              <w:rPr>
                <w:rFonts w:eastAsia="Times New Roman"/>
                <w:color w:val="000000"/>
              </w:rPr>
            </w:pPr>
            <w:r w:rsidRPr="00BE5694">
              <w:rPr>
                <w:rFonts w:eastAsia="Times New Roman"/>
                <w:color w:val="000000"/>
                <w:sz w:val="22"/>
                <w:szCs w:val="22"/>
              </w:rPr>
              <w:t>Machen die Reinigung der Maschine so einfach wie möglich:</w:t>
            </w:r>
          </w:p>
          <w:p w14:paraId="7372A8AE" w14:textId="77777777" w:rsidR="00FB7ACF" w:rsidRPr="00BE5694" w:rsidRDefault="00FB7ACF" w:rsidP="00FB7ACF">
            <w:pPr>
              <w:jc w:val="both"/>
              <w:rPr>
                <w:rFonts w:eastAsia="Times New Roman"/>
                <w:color w:val="000000"/>
              </w:rPr>
            </w:pPr>
            <w:r w:rsidRPr="00BE5694">
              <w:rPr>
                <w:rFonts w:eastAsia="Times New Roman"/>
                <w:color w:val="000000"/>
                <w:sz w:val="22"/>
                <w:szCs w:val="22"/>
              </w:rPr>
              <w:t>Um Ihnen die Arbeit zu erleichtern, kann das Wasch- und Klarspülsystem über das CLIP-IN System mit nur einem Handgriff entnommen und wieder eingesetzt werden.</w:t>
            </w:r>
          </w:p>
          <w:p w14:paraId="0FA3EA3F" w14:textId="773B567E" w:rsidR="00BE30D8" w:rsidRPr="00BE5694" w:rsidRDefault="00BE30D8" w:rsidP="00683685">
            <w:pPr>
              <w:jc w:val="both"/>
              <w:rPr>
                <w:rFonts w:eastAsia="Times New Roman"/>
                <w:color w:val="000000"/>
                <w:sz w:val="22"/>
                <w:szCs w:val="22"/>
              </w:rPr>
            </w:pPr>
          </w:p>
          <w:p w14:paraId="1D390E4E" w14:textId="2592E690" w:rsidR="00683685" w:rsidRPr="00BE5694" w:rsidRDefault="00683685" w:rsidP="00683685">
            <w:pPr>
              <w:jc w:val="both"/>
              <w:rPr>
                <w:rFonts w:eastAsia="Times New Roman"/>
                <w:color w:val="000000"/>
              </w:rPr>
            </w:pPr>
          </w:p>
        </w:tc>
      </w:tr>
      <w:tr w:rsidR="00BE30D8" w:rsidRPr="00BE5694" w14:paraId="2F950663"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1468F769" w14:textId="77777777" w:rsidR="00BE30D8" w:rsidRPr="00BE5694" w:rsidRDefault="00FA77BA">
            <w:pPr>
              <w:rPr>
                <w:rFonts w:eastAsia="Times New Roman"/>
                <w:color w:val="000000"/>
              </w:rPr>
            </w:pPr>
            <w:r w:rsidRPr="00BE5694">
              <w:rPr>
                <w:rFonts w:eastAsia="Times New Roman"/>
                <w:b/>
                <w:bCs/>
                <w:color w:val="000000"/>
                <w:sz w:val="22"/>
                <w:szCs w:val="22"/>
              </w:rPr>
              <w:t>SOFT-START WASCHPUMPE</w:t>
            </w:r>
          </w:p>
          <w:p w14:paraId="19E83590" w14:textId="77777777" w:rsidR="00BE30D8" w:rsidRPr="00BE5694" w:rsidRDefault="00FA77BA">
            <w:pPr>
              <w:jc w:val="both"/>
              <w:rPr>
                <w:rFonts w:eastAsia="Times New Roman"/>
                <w:color w:val="000000"/>
              </w:rPr>
            </w:pPr>
            <w:r w:rsidRPr="00BE5694">
              <w:rPr>
                <w:rFonts w:eastAsia="Times New Roman"/>
                <w:color w:val="000000"/>
                <w:sz w:val="22"/>
                <w:szCs w:val="22"/>
              </w:rPr>
              <w:t>Für den leisen Spülstart:</w:t>
            </w:r>
          </w:p>
          <w:p w14:paraId="7C5B948C" w14:textId="77777777" w:rsidR="00BE30D8" w:rsidRPr="00BE5694" w:rsidRDefault="00FA77BA">
            <w:pPr>
              <w:jc w:val="both"/>
              <w:rPr>
                <w:rFonts w:eastAsia="Times New Roman"/>
                <w:color w:val="000000"/>
              </w:rPr>
            </w:pPr>
            <w:r w:rsidRPr="00BE5694">
              <w:rPr>
                <w:rFonts w:eastAsia="Times New Roman"/>
                <w:color w:val="000000"/>
                <w:sz w:val="22"/>
                <w:szCs w:val="22"/>
              </w:rPr>
              <w:t>In Bistros und Bars sind die Spülmaschinen oft im Thekenbereich verbaut und stehen in unmittelbarer Nähe zu Ihren Gästen. Um deren Gespräche nicht zu beeinträchtigen, sorgt die SOFT-START Waschpumpe sprichwörtlich für einen soften und leisen Spülstart.</w:t>
            </w:r>
          </w:p>
          <w:p w14:paraId="04CDBE49" w14:textId="77777777" w:rsidR="00BE30D8" w:rsidRPr="00BE5694" w:rsidRDefault="00BE30D8">
            <w:pPr>
              <w:jc w:val="both"/>
              <w:rPr>
                <w:rFonts w:eastAsia="Times New Roman"/>
                <w:color w:val="000000"/>
              </w:rPr>
            </w:pPr>
          </w:p>
          <w:p w14:paraId="640997F0" w14:textId="77777777" w:rsidR="001C4C80" w:rsidRPr="00BE5694" w:rsidRDefault="001C4C80" w:rsidP="001C4C80">
            <w:pPr>
              <w:rPr>
                <w:rFonts w:eastAsia="Times New Roman"/>
                <w:b/>
                <w:bCs/>
                <w:color w:val="000000"/>
                <w:sz w:val="22"/>
                <w:szCs w:val="22"/>
              </w:rPr>
            </w:pPr>
            <w:r w:rsidRPr="00BE5694">
              <w:rPr>
                <w:rFonts w:eastAsia="Times New Roman"/>
                <w:b/>
                <w:bCs/>
                <w:color w:val="000000"/>
                <w:sz w:val="22"/>
                <w:szCs w:val="22"/>
              </w:rPr>
              <w:t>AUTOMATISCHES SELBSTREINIGUNGSPROGRAMM</w:t>
            </w:r>
          </w:p>
          <w:p w14:paraId="5F16AC79" w14:textId="77777777" w:rsidR="001C4C80" w:rsidRPr="00BE5694" w:rsidRDefault="001C4C80" w:rsidP="001C4C80">
            <w:pPr>
              <w:rPr>
                <w:rFonts w:eastAsia="Times New Roman"/>
                <w:color w:val="000000"/>
                <w:sz w:val="22"/>
                <w:szCs w:val="22"/>
              </w:rPr>
            </w:pPr>
            <w:r w:rsidRPr="00BE5694">
              <w:rPr>
                <w:rFonts w:eastAsia="Times New Roman"/>
                <w:color w:val="000000"/>
                <w:sz w:val="22"/>
                <w:szCs w:val="22"/>
              </w:rPr>
              <w:t>Sauberer Innenraum nach jedem Spültag:</w:t>
            </w:r>
          </w:p>
          <w:p w14:paraId="03E39971" w14:textId="77777777" w:rsidR="001C4C80" w:rsidRPr="00BE5694" w:rsidRDefault="001C4C80" w:rsidP="001C4C80">
            <w:pPr>
              <w:rPr>
                <w:rFonts w:eastAsia="Times New Roman"/>
                <w:color w:val="000000"/>
                <w:sz w:val="22"/>
                <w:szCs w:val="22"/>
              </w:rPr>
            </w:pPr>
            <w:r w:rsidRPr="00BE5694">
              <w:rPr>
                <w:rFonts w:eastAsia="Times New Roman"/>
                <w:color w:val="000000"/>
                <w:sz w:val="22"/>
                <w:szCs w:val="22"/>
              </w:rPr>
              <w:t>Nach jedem Spülalltag wird automatisch ein Selbstreinigungsprogramm ausgeführt, welches mithilfe von Frischwasser Schmutzrückstände aus dem Maschineninnenraum spült.</w:t>
            </w:r>
          </w:p>
          <w:p w14:paraId="605ECAC0" w14:textId="0380F1ED" w:rsidR="001C4C80" w:rsidRPr="00BE5694" w:rsidRDefault="001C4C80">
            <w:pPr>
              <w:jc w:val="both"/>
              <w:rPr>
                <w:rFonts w:eastAsia="Times New Roman"/>
                <w:color w:val="000000"/>
              </w:rPr>
            </w:pPr>
          </w:p>
        </w:tc>
      </w:tr>
      <w:tr w:rsidR="00BE30D8" w:rsidRPr="00BE5694" w14:paraId="74B2E5BB"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0322C741" w14:textId="77777777" w:rsidR="00BE30D8" w:rsidRPr="00BE5694" w:rsidRDefault="00FA77BA">
            <w:pPr>
              <w:rPr>
                <w:rFonts w:eastAsia="Times New Roman"/>
                <w:color w:val="000000"/>
              </w:rPr>
            </w:pPr>
            <w:r w:rsidRPr="00BE5694">
              <w:rPr>
                <w:rFonts w:eastAsia="Times New Roman"/>
                <w:b/>
                <w:bCs/>
                <w:color w:val="000000"/>
                <w:sz w:val="22"/>
                <w:szCs w:val="22"/>
              </w:rPr>
              <w:t>USB-SCHNITTSTELLE</w:t>
            </w:r>
          </w:p>
          <w:p w14:paraId="6842C06F" w14:textId="77777777" w:rsidR="00BE30D8" w:rsidRPr="00BE5694" w:rsidRDefault="00FA77BA">
            <w:pPr>
              <w:jc w:val="both"/>
              <w:rPr>
                <w:rFonts w:eastAsia="Times New Roman"/>
                <w:color w:val="000000"/>
              </w:rPr>
            </w:pPr>
            <w:r w:rsidRPr="00BE5694">
              <w:rPr>
                <w:rFonts w:eastAsia="Times New Roman"/>
                <w:color w:val="000000"/>
                <w:sz w:val="22"/>
                <w:szCs w:val="22"/>
              </w:rPr>
              <w:t>Für eine mühelose Datendokumentation:</w:t>
            </w:r>
          </w:p>
          <w:p w14:paraId="63DD4887" w14:textId="504EB0D6" w:rsidR="00BE30D8" w:rsidRPr="00BE5694" w:rsidRDefault="00FA77BA">
            <w:pPr>
              <w:jc w:val="both"/>
              <w:rPr>
                <w:rFonts w:eastAsia="Times New Roman"/>
                <w:color w:val="000000"/>
              </w:rPr>
            </w:pPr>
            <w:r w:rsidRPr="00BE5694">
              <w:rPr>
                <w:rFonts w:eastAsia="Times New Roman"/>
                <w:color w:val="000000"/>
                <w:sz w:val="22"/>
                <w:szCs w:val="22"/>
              </w:rPr>
              <w:t>Temperatur, Fehlermeldungen und die gewählten:</w:t>
            </w:r>
            <w:r w:rsidR="001C4C80" w:rsidRPr="00BE5694">
              <w:rPr>
                <w:rFonts w:eastAsia="Times New Roman"/>
                <w:color w:val="000000"/>
                <w:sz w:val="22"/>
                <w:szCs w:val="22"/>
              </w:rPr>
              <w:t xml:space="preserve"> </w:t>
            </w:r>
            <w:r w:rsidRPr="00BE5694">
              <w:rPr>
                <w:rFonts w:eastAsia="Times New Roman"/>
                <w:color w:val="000000"/>
                <w:sz w:val="22"/>
                <w:szCs w:val="22"/>
              </w:rPr>
              <w:t>Programme müssen permanent zur Überwachung dokumentiert werden. Diese zeitintensive Aufgabe übernimmt die VISIOTRONIC-TOUCH Steuerung automatisch.</w:t>
            </w:r>
          </w:p>
          <w:p w14:paraId="3B344A98" w14:textId="77777777" w:rsidR="00BE30D8" w:rsidRPr="00BE5694" w:rsidRDefault="00BE30D8">
            <w:pPr>
              <w:jc w:val="both"/>
              <w:rPr>
                <w:rFonts w:eastAsia="Times New Roman"/>
                <w:color w:val="000000"/>
              </w:rPr>
            </w:pPr>
          </w:p>
          <w:p w14:paraId="601E841B" w14:textId="77777777" w:rsidR="00BE30D8" w:rsidRPr="00BE5694" w:rsidRDefault="00FA77BA">
            <w:pPr>
              <w:jc w:val="both"/>
              <w:rPr>
                <w:rFonts w:eastAsia="Times New Roman"/>
                <w:color w:val="000000"/>
              </w:rPr>
            </w:pPr>
            <w:r w:rsidRPr="00BE5694">
              <w:rPr>
                <w:rFonts w:eastAsia="Times New Roman"/>
                <w:color w:val="000000"/>
                <w:sz w:val="22"/>
                <w:szCs w:val="22"/>
              </w:rPr>
              <w:t>Komfortables Ausspielen von Betriebs- und Verbrauchsdaten:</w:t>
            </w:r>
          </w:p>
          <w:p w14:paraId="0DBEE650" w14:textId="77777777" w:rsidR="00BE30D8" w:rsidRPr="00BE5694" w:rsidRDefault="00FA77BA">
            <w:pPr>
              <w:jc w:val="both"/>
              <w:rPr>
                <w:rFonts w:eastAsia="Times New Roman"/>
                <w:color w:val="000000"/>
              </w:rPr>
            </w:pPr>
            <w:r w:rsidRPr="00BE5694">
              <w:rPr>
                <w:rFonts w:eastAsia="Times New Roman"/>
                <w:color w:val="000000"/>
                <w:sz w:val="22"/>
                <w:szCs w:val="22"/>
              </w:rPr>
              <w:t xml:space="preserve"> Für den unkomplizierten Download der Betriebs- und Hygieneparameter verfügt die Spülmaschine über eine USB-Schnittstelle, um alle relevanten Daten auf einem externen Speichermedium sichern zu können.</w:t>
            </w:r>
          </w:p>
          <w:p w14:paraId="6F96511E" w14:textId="77777777" w:rsidR="00BE30D8" w:rsidRPr="00BE5694" w:rsidRDefault="00BE30D8">
            <w:pPr>
              <w:jc w:val="both"/>
              <w:rPr>
                <w:rFonts w:eastAsia="Times New Roman"/>
                <w:color w:val="000000"/>
              </w:rPr>
            </w:pPr>
          </w:p>
        </w:tc>
      </w:tr>
      <w:tr w:rsidR="00BE30D8" w:rsidRPr="00BE5694" w14:paraId="7BC73A85"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0E241E43" w14:textId="77777777" w:rsidR="00BE30D8" w:rsidRPr="00BE5694" w:rsidRDefault="00FA77BA">
            <w:pPr>
              <w:rPr>
                <w:rFonts w:eastAsia="Times New Roman"/>
                <w:color w:val="000000"/>
              </w:rPr>
            </w:pPr>
            <w:r w:rsidRPr="00BE5694">
              <w:rPr>
                <w:rFonts w:eastAsia="Times New Roman"/>
                <w:b/>
                <w:bCs/>
                <w:color w:val="000000"/>
                <w:sz w:val="22"/>
                <w:szCs w:val="22"/>
              </w:rPr>
              <w:t>ZUVERLÄSSIGKEIT &amp; FLEXIBILITÄT</w:t>
            </w:r>
          </w:p>
          <w:p w14:paraId="1AA9B667" w14:textId="77777777" w:rsidR="00BE30D8" w:rsidRPr="00BE5694" w:rsidRDefault="00BE30D8">
            <w:pPr>
              <w:jc w:val="both"/>
              <w:rPr>
                <w:rFonts w:eastAsia="Times New Roman"/>
                <w:color w:val="000000"/>
              </w:rPr>
            </w:pPr>
          </w:p>
        </w:tc>
      </w:tr>
      <w:tr w:rsidR="00BE30D8" w:rsidRPr="00BE5694" w14:paraId="02794E2B"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251D0DDC" w14:textId="77777777" w:rsidR="00BE30D8" w:rsidRPr="00BE5694" w:rsidRDefault="00FA77BA">
            <w:pPr>
              <w:rPr>
                <w:rFonts w:eastAsia="Times New Roman"/>
                <w:color w:val="000000"/>
              </w:rPr>
            </w:pPr>
            <w:r w:rsidRPr="00BE5694">
              <w:rPr>
                <w:rFonts w:eastAsia="Times New Roman"/>
                <w:b/>
                <w:bCs/>
                <w:color w:val="000000"/>
                <w:sz w:val="22"/>
                <w:szCs w:val="22"/>
              </w:rPr>
              <w:t>MULTI-PHASING (230/400 V)</w:t>
            </w:r>
          </w:p>
          <w:p w14:paraId="66A9690B" w14:textId="77777777" w:rsidR="00BE30D8" w:rsidRPr="00BE5694" w:rsidRDefault="00FA77BA">
            <w:pPr>
              <w:jc w:val="both"/>
              <w:rPr>
                <w:rFonts w:eastAsia="Times New Roman"/>
                <w:color w:val="000000"/>
              </w:rPr>
            </w:pPr>
            <w:r w:rsidRPr="00BE5694">
              <w:rPr>
                <w:rFonts w:eastAsia="Times New Roman"/>
                <w:color w:val="000000"/>
                <w:sz w:val="22"/>
                <w:szCs w:val="22"/>
              </w:rPr>
              <w:t>Garantierte Flexibilität für die Inbetriebnahme der Maschine:</w:t>
            </w:r>
          </w:p>
          <w:p w14:paraId="0C2FA6B6" w14:textId="77777777" w:rsidR="00BE30D8" w:rsidRPr="00BE5694" w:rsidRDefault="00FA77BA">
            <w:pPr>
              <w:jc w:val="both"/>
              <w:rPr>
                <w:rFonts w:eastAsia="Times New Roman"/>
                <w:color w:val="000000"/>
              </w:rPr>
            </w:pPr>
            <w:r w:rsidRPr="00BE5694">
              <w:rPr>
                <w:rFonts w:eastAsia="Times New Roman"/>
                <w:color w:val="000000"/>
                <w:sz w:val="22"/>
                <w:szCs w:val="22"/>
              </w:rPr>
              <w:t>Wahlweise können Sie Ihre Spülmaschine an 230 V oder 400 V betreiben. Änderungen sind durch einfaches Umstecken jederzeit möglich.</w:t>
            </w:r>
          </w:p>
          <w:p w14:paraId="1B1B542F" w14:textId="77777777" w:rsidR="00BE30D8" w:rsidRPr="00BE5694" w:rsidRDefault="00BE30D8">
            <w:pPr>
              <w:jc w:val="both"/>
              <w:rPr>
                <w:rFonts w:eastAsia="Times New Roman"/>
                <w:color w:val="000000"/>
              </w:rPr>
            </w:pPr>
          </w:p>
        </w:tc>
      </w:tr>
      <w:tr w:rsidR="00BE30D8" w:rsidRPr="00BE5694" w14:paraId="4AD06B9E"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02B878DA" w14:textId="77777777" w:rsidR="00BE30D8" w:rsidRPr="00BE5694" w:rsidRDefault="00FA77BA">
            <w:pPr>
              <w:rPr>
                <w:rFonts w:eastAsia="Times New Roman"/>
                <w:color w:val="000000"/>
              </w:rPr>
            </w:pPr>
            <w:r w:rsidRPr="00BE5694">
              <w:rPr>
                <w:rFonts w:eastAsia="Times New Roman"/>
                <w:b/>
                <w:bCs/>
                <w:color w:val="000000"/>
                <w:sz w:val="22"/>
                <w:szCs w:val="22"/>
              </w:rPr>
              <w:t>705 MM EINBAUHÖHE</w:t>
            </w:r>
          </w:p>
          <w:p w14:paraId="7A0103A2" w14:textId="77777777" w:rsidR="00BE30D8" w:rsidRPr="00BE5694" w:rsidRDefault="00FA77BA">
            <w:pPr>
              <w:jc w:val="both"/>
              <w:rPr>
                <w:rFonts w:eastAsia="Times New Roman"/>
                <w:color w:val="000000"/>
              </w:rPr>
            </w:pPr>
            <w:r w:rsidRPr="00BE5694">
              <w:rPr>
                <w:rFonts w:eastAsia="Times New Roman"/>
                <w:color w:val="000000"/>
                <w:sz w:val="22"/>
                <w:szCs w:val="22"/>
              </w:rPr>
              <w:t>Geschaffen für jede Theke:</w:t>
            </w:r>
          </w:p>
          <w:p w14:paraId="13F556C9" w14:textId="77777777" w:rsidR="00BE30D8" w:rsidRPr="00BE5694" w:rsidRDefault="00FA77BA">
            <w:pPr>
              <w:jc w:val="both"/>
              <w:rPr>
                <w:rFonts w:eastAsia="Times New Roman"/>
                <w:color w:val="000000"/>
              </w:rPr>
            </w:pPr>
            <w:r w:rsidRPr="00BE5694">
              <w:rPr>
                <w:rFonts w:eastAsia="Times New Roman"/>
                <w:color w:val="000000"/>
                <w:sz w:val="22"/>
                <w:szCs w:val="22"/>
              </w:rPr>
              <w:t>Kompakt und platzsparend: Die Untertischspülmaschinen PROFI GC und GXC sowie die PREMAX GCP finden mit einer Einbauhöhe von nur 705 mm unter jeder Theke ihren Platz.</w:t>
            </w:r>
          </w:p>
          <w:p w14:paraId="460F0F72" w14:textId="77777777" w:rsidR="00BE30D8" w:rsidRPr="00BE5694" w:rsidRDefault="00BE30D8">
            <w:pPr>
              <w:jc w:val="both"/>
              <w:rPr>
                <w:rFonts w:eastAsia="Times New Roman"/>
                <w:color w:val="000000"/>
              </w:rPr>
            </w:pPr>
          </w:p>
        </w:tc>
      </w:tr>
      <w:tr w:rsidR="00BE30D8" w:rsidRPr="00BE5694" w14:paraId="7B81BB1F"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38BD791F" w14:textId="77777777" w:rsidR="00BE30D8" w:rsidRPr="00BE5694" w:rsidRDefault="00FA77BA">
            <w:pPr>
              <w:rPr>
                <w:rFonts w:eastAsia="Times New Roman"/>
                <w:color w:val="000000"/>
              </w:rPr>
            </w:pPr>
            <w:r w:rsidRPr="00BE5694">
              <w:rPr>
                <w:rFonts w:eastAsia="Times New Roman"/>
                <w:b/>
                <w:bCs/>
                <w:color w:val="000000"/>
                <w:sz w:val="22"/>
                <w:szCs w:val="22"/>
              </w:rPr>
              <w:t>GEDÄMPFTER TÜRANSCHLAG</w:t>
            </w:r>
          </w:p>
          <w:p w14:paraId="57DC633E" w14:textId="77777777" w:rsidR="00BE30D8" w:rsidRPr="00BE5694" w:rsidRDefault="00FA77BA">
            <w:pPr>
              <w:jc w:val="both"/>
              <w:rPr>
                <w:rFonts w:eastAsia="Times New Roman"/>
                <w:color w:val="000000"/>
              </w:rPr>
            </w:pPr>
            <w:r w:rsidRPr="00BE5694">
              <w:rPr>
                <w:rFonts w:eastAsia="Times New Roman"/>
                <w:color w:val="000000"/>
                <w:sz w:val="22"/>
                <w:szCs w:val="22"/>
              </w:rPr>
              <w:t>Sanft sowie geräuschlos beim Öffnen und Schließen:</w:t>
            </w:r>
          </w:p>
          <w:p w14:paraId="3CD81837" w14:textId="77777777" w:rsidR="00BE30D8" w:rsidRPr="00BE5694" w:rsidRDefault="00FA77BA">
            <w:pPr>
              <w:jc w:val="both"/>
              <w:rPr>
                <w:rFonts w:eastAsia="Times New Roman"/>
                <w:color w:val="000000"/>
              </w:rPr>
            </w:pPr>
            <w:r w:rsidRPr="00BE5694">
              <w:rPr>
                <w:rFonts w:eastAsia="Times New Roman"/>
                <w:color w:val="000000"/>
                <w:sz w:val="22"/>
                <w:szCs w:val="22"/>
              </w:rPr>
              <w:t xml:space="preserve">Die Türe der Spülmaschine wird mittels Gasdruckdämpfer abgefedert. Dies schützt Ihr Geschirr und verhindert die Abnutzung der Türaufhängung. </w:t>
            </w:r>
          </w:p>
          <w:p w14:paraId="4925D5E3" w14:textId="77777777" w:rsidR="00BE30D8" w:rsidRPr="00BE5694" w:rsidRDefault="00BE30D8">
            <w:pPr>
              <w:jc w:val="both"/>
              <w:rPr>
                <w:rFonts w:eastAsia="Times New Roman"/>
                <w:color w:val="000000"/>
              </w:rPr>
            </w:pPr>
          </w:p>
          <w:p w14:paraId="4B8B527C" w14:textId="77777777" w:rsidR="00BE30D8" w:rsidRPr="00BE5694" w:rsidRDefault="00FA77BA">
            <w:pPr>
              <w:jc w:val="both"/>
              <w:rPr>
                <w:rFonts w:eastAsia="Times New Roman"/>
                <w:color w:val="000000"/>
              </w:rPr>
            </w:pPr>
            <w:r w:rsidRPr="00BE5694">
              <w:rPr>
                <w:rFonts w:eastAsia="Times New Roman"/>
                <w:color w:val="000000"/>
                <w:sz w:val="22"/>
                <w:szCs w:val="22"/>
              </w:rPr>
              <w:t>Übrigens: Die flache Korbführung auf der Türinnenseite ermöglicht problemloses Einschieben und Entnehmen des Korbes aus der Maschine.</w:t>
            </w:r>
          </w:p>
          <w:p w14:paraId="1C7604A3" w14:textId="77777777" w:rsidR="00BE30D8" w:rsidRPr="00BE5694" w:rsidRDefault="00BE30D8">
            <w:pPr>
              <w:jc w:val="both"/>
              <w:rPr>
                <w:rFonts w:eastAsia="Times New Roman"/>
                <w:color w:val="000000"/>
              </w:rPr>
            </w:pPr>
          </w:p>
          <w:p w14:paraId="3AE843E7" w14:textId="75E2E4F2" w:rsidR="001C4C80" w:rsidRPr="00BE5694" w:rsidRDefault="001C4C80">
            <w:pPr>
              <w:jc w:val="both"/>
              <w:rPr>
                <w:rFonts w:eastAsia="Times New Roman"/>
                <w:color w:val="000000"/>
              </w:rPr>
            </w:pPr>
          </w:p>
        </w:tc>
      </w:tr>
      <w:tr w:rsidR="00BE30D8" w:rsidRPr="00BE5694" w14:paraId="12C4A2F2"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3AF49C08" w14:textId="77777777" w:rsidR="00BE30D8" w:rsidRPr="00BE5694" w:rsidRDefault="00FA77BA">
            <w:pPr>
              <w:rPr>
                <w:rFonts w:eastAsia="Times New Roman"/>
                <w:color w:val="000000"/>
              </w:rPr>
            </w:pPr>
            <w:r w:rsidRPr="00BE5694">
              <w:rPr>
                <w:rFonts w:eastAsia="Times New Roman"/>
                <w:b/>
                <w:bCs/>
                <w:color w:val="000000"/>
                <w:sz w:val="22"/>
                <w:szCs w:val="22"/>
              </w:rPr>
              <w:lastRenderedPageBreak/>
              <w:t>SMARTCONNECT</w:t>
            </w:r>
          </w:p>
          <w:p w14:paraId="5512BDD7" w14:textId="77777777" w:rsidR="00BE30D8" w:rsidRPr="00BE5694" w:rsidRDefault="00FA77BA">
            <w:pPr>
              <w:jc w:val="both"/>
              <w:rPr>
                <w:rFonts w:eastAsia="Times New Roman"/>
                <w:color w:val="000000"/>
              </w:rPr>
            </w:pPr>
            <w:r w:rsidRPr="00BE5694">
              <w:rPr>
                <w:rFonts w:eastAsia="Times New Roman"/>
                <w:color w:val="000000"/>
                <w:sz w:val="22"/>
                <w:szCs w:val="22"/>
              </w:rPr>
              <w:t>HOBART SmartConnect APP</w:t>
            </w:r>
          </w:p>
          <w:p w14:paraId="4B09C044" w14:textId="77777777" w:rsidR="00BE30D8" w:rsidRPr="00BE5694" w:rsidRDefault="00BE30D8">
            <w:pPr>
              <w:jc w:val="both"/>
              <w:rPr>
                <w:rFonts w:eastAsia="Times New Roman"/>
                <w:color w:val="000000"/>
              </w:rPr>
            </w:pPr>
          </w:p>
          <w:p w14:paraId="5021BE67" w14:textId="77777777" w:rsidR="00BE30D8" w:rsidRPr="00BE5694" w:rsidRDefault="00FA77BA">
            <w:pPr>
              <w:jc w:val="both"/>
              <w:rPr>
                <w:rFonts w:eastAsia="Times New Roman"/>
                <w:color w:val="000000"/>
              </w:rPr>
            </w:pPr>
            <w:r w:rsidRPr="00BE5694">
              <w:rPr>
                <w:rFonts w:eastAsia="Times New Roman"/>
                <w:color w:val="000000"/>
                <w:sz w:val="22"/>
                <w:szCs w:val="22"/>
              </w:rPr>
              <w:t>Das Wichtigste auf einen Blick:</w:t>
            </w:r>
          </w:p>
          <w:p w14:paraId="39925D1F" w14:textId="77777777" w:rsidR="00BE30D8" w:rsidRPr="00BE5694" w:rsidRDefault="00FA77BA">
            <w:pPr>
              <w:jc w:val="both"/>
              <w:rPr>
                <w:rFonts w:eastAsia="Times New Roman"/>
                <w:color w:val="000000"/>
              </w:rPr>
            </w:pPr>
            <w:r w:rsidRPr="00BE5694">
              <w:rPr>
                <w:rFonts w:eastAsia="Times New Roman"/>
                <w:color w:val="000000"/>
                <w:sz w:val="22"/>
                <w:szCs w:val="22"/>
              </w:rPr>
              <w:t>Mithilfe der neuen HOBART App SMARTCONNECT haben Sie die Möglichkeit, 5 Jahre lang kostenfrei eine umfassende Übersicht über den aktuellen Status Ihrer Spülmaschine zu erhalten. Dazu zählt, dass Ihnen rechtzeitig bevorstehende Wartungsintervalle, die aktuellen Betriebskosten oder die Chemieverbräuche kommuniziert werden.</w:t>
            </w:r>
          </w:p>
          <w:p w14:paraId="3F0B30B9" w14:textId="77777777" w:rsidR="00BE30D8" w:rsidRPr="00BE5694" w:rsidRDefault="00BE30D8">
            <w:pPr>
              <w:jc w:val="both"/>
              <w:rPr>
                <w:rFonts w:eastAsia="Times New Roman"/>
                <w:color w:val="000000"/>
              </w:rPr>
            </w:pPr>
          </w:p>
          <w:p w14:paraId="2B590778" w14:textId="77777777" w:rsidR="00BE30D8" w:rsidRPr="00BE5694" w:rsidRDefault="00FA77BA">
            <w:pPr>
              <w:jc w:val="both"/>
              <w:rPr>
                <w:rFonts w:eastAsia="Times New Roman"/>
                <w:color w:val="000000"/>
              </w:rPr>
            </w:pPr>
            <w:r w:rsidRPr="00BE5694">
              <w:rPr>
                <w:rFonts w:eastAsia="Times New Roman"/>
                <w:color w:val="000000"/>
                <w:sz w:val="22"/>
                <w:szCs w:val="22"/>
              </w:rPr>
              <w:t>Vernetzen, informieren, profitieren:</w:t>
            </w:r>
          </w:p>
          <w:p w14:paraId="11804D67" w14:textId="77777777" w:rsidR="00BE30D8" w:rsidRPr="00BE5694" w:rsidRDefault="00FA77BA">
            <w:pPr>
              <w:jc w:val="both"/>
              <w:rPr>
                <w:rFonts w:eastAsia="Times New Roman"/>
                <w:color w:val="000000"/>
              </w:rPr>
            </w:pPr>
            <w:r w:rsidRPr="00BE5694">
              <w:rPr>
                <w:rFonts w:eastAsia="Times New Roman"/>
                <w:color w:val="000000"/>
                <w:sz w:val="22"/>
                <w:szCs w:val="22"/>
              </w:rPr>
              <w:t>Auf Grundlage dieser Daten können Sie Stillstände vermeiden und sich mit dem werkseigenen Kundendienst oder einem geschulten Servicepartner in Verbindung setzen. Außerdem bietet SMARTCONNECT für kleinere Störungen bebilderte Anleitungen, so dass Sie diese selbständig beheben können.</w:t>
            </w:r>
          </w:p>
          <w:p w14:paraId="022634D9" w14:textId="77777777" w:rsidR="00BE30D8" w:rsidRPr="00BE5694" w:rsidRDefault="00BE30D8">
            <w:pPr>
              <w:jc w:val="both"/>
              <w:rPr>
                <w:rFonts w:eastAsia="Times New Roman"/>
                <w:color w:val="000000"/>
              </w:rPr>
            </w:pPr>
          </w:p>
          <w:p w14:paraId="0EC626CD" w14:textId="77777777" w:rsidR="00BE30D8" w:rsidRPr="00BE5694" w:rsidRDefault="00FA77BA">
            <w:pPr>
              <w:jc w:val="both"/>
              <w:rPr>
                <w:rFonts w:eastAsia="Times New Roman"/>
                <w:color w:val="000000"/>
              </w:rPr>
            </w:pPr>
            <w:r w:rsidRPr="00BE5694">
              <w:rPr>
                <w:rFonts w:eastAsia="Times New Roman"/>
                <w:color w:val="000000"/>
                <w:sz w:val="22"/>
                <w:szCs w:val="22"/>
              </w:rPr>
              <w:t>Alle Funktionen im Überblick:</w:t>
            </w:r>
          </w:p>
          <w:p w14:paraId="62CB4244" w14:textId="77777777" w:rsidR="00BE30D8" w:rsidRPr="00BE5694" w:rsidRDefault="00FA77BA">
            <w:pPr>
              <w:jc w:val="both"/>
              <w:rPr>
                <w:rFonts w:eastAsia="Times New Roman"/>
                <w:color w:val="000000"/>
              </w:rPr>
            </w:pPr>
            <w:r w:rsidRPr="00BE5694">
              <w:rPr>
                <w:rFonts w:eastAsia="Times New Roman"/>
                <w:color w:val="000000"/>
                <w:sz w:val="22"/>
                <w:szCs w:val="22"/>
              </w:rPr>
              <w:t>• Maschinenstatus (Behalten Sie den Status all Ihrer Maschinen im Auge)</w:t>
            </w:r>
          </w:p>
          <w:p w14:paraId="2ABA1999" w14:textId="77777777" w:rsidR="00BE30D8" w:rsidRPr="00BE5694" w:rsidRDefault="00FA77BA">
            <w:pPr>
              <w:jc w:val="both"/>
              <w:rPr>
                <w:rFonts w:eastAsia="Times New Roman"/>
                <w:color w:val="000000"/>
              </w:rPr>
            </w:pPr>
            <w:r w:rsidRPr="00BE5694">
              <w:rPr>
                <w:rFonts w:eastAsia="Times New Roman"/>
                <w:color w:val="000000"/>
                <w:sz w:val="22"/>
                <w:szCs w:val="22"/>
              </w:rPr>
              <w:t>• Fehlermeldungen (Mittels E-Mail werden Sie über Systemfehler informiert)</w:t>
            </w:r>
          </w:p>
          <w:p w14:paraId="4074D5D4" w14:textId="77777777" w:rsidR="00BE30D8" w:rsidRPr="00BE5694" w:rsidRDefault="00FA77BA">
            <w:pPr>
              <w:jc w:val="both"/>
              <w:rPr>
                <w:rFonts w:eastAsia="Times New Roman"/>
                <w:color w:val="000000"/>
              </w:rPr>
            </w:pPr>
            <w:r w:rsidRPr="00BE5694">
              <w:rPr>
                <w:rFonts w:eastAsia="Times New Roman"/>
                <w:color w:val="000000"/>
                <w:sz w:val="22"/>
                <w:szCs w:val="22"/>
              </w:rPr>
              <w:t>• Betriebskostenrechner (Kosten &amp; Verbrauchsübersicht von Wasser-, Chemie- und Stromverbrauch)</w:t>
            </w:r>
          </w:p>
          <w:p w14:paraId="5D3BF849" w14:textId="77777777" w:rsidR="00BE30D8" w:rsidRPr="00BE5694" w:rsidRDefault="00FA77BA">
            <w:pPr>
              <w:jc w:val="both"/>
              <w:rPr>
                <w:rFonts w:eastAsia="Times New Roman"/>
                <w:color w:val="000000"/>
              </w:rPr>
            </w:pPr>
            <w:r w:rsidRPr="00BE5694">
              <w:rPr>
                <w:rFonts w:eastAsia="Times New Roman"/>
                <w:color w:val="000000"/>
                <w:sz w:val="22"/>
                <w:szCs w:val="22"/>
              </w:rPr>
              <w:t>• Hygieneinformationen (Anzeige und einfacher Download eines Hygieneprotokolls nach HACCP)</w:t>
            </w:r>
          </w:p>
          <w:p w14:paraId="60B0F34A" w14:textId="77777777" w:rsidR="00BE30D8" w:rsidRPr="00BE5694" w:rsidRDefault="00FA77BA">
            <w:pPr>
              <w:jc w:val="both"/>
              <w:rPr>
                <w:rFonts w:eastAsia="Times New Roman"/>
                <w:color w:val="000000"/>
              </w:rPr>
            </w:pPr>
            <w:r w:rsidRPr="00BE5694">
              <w:rPr>
                <w:rFonts w:eastAsia="Times New Roman"/>
                <w:color w:val="000000"/>
                <w:sz w:val="22"/>
                <w:szCs w:val="22"/>
              </w:rPr>
              <w:t>• Ereignisprotokoll (Historie aller aufgetretenen Hinweise und Fehlermeldungen)</w:t>
            </w:r>
          </w:p>
          <w:p w14:paraId="7F7257DD" w14:textId="77777777" w:rsidR="00BE30D8" w:rsidRPr="00BE5694" w:rsidRDefault="00FA77BA">
            <w:pPr>
              <w:jc w:val="both"/>
              <w:rPr>
                <w:rFonts w:eastAsia="Times New Roman"/>
                <w:color w:val="000000"/>
              </w:rPr>
            </w:pPr>
            <w:r w:rsidRPr="00BE5694">
              <w:rPr>
                <w:rFonts w:eastAsia="Times New Roman"/>
                <w:color w:val="000000"/>
                <w:sz w:val="22"/>
                <w:szCs w:val="22"/>
              </w:rPr>
              <w:t>• Auslastung (Daten über die effektive Nutzung der Maschine)</w:t>
            </w:r>
          </w:p>
          <w:p w14:paraId="60A1AE65" w14:textId="77777777" w:rsidR="00BE30D8" w:rsidRPr="00BE5694" w:rsidRDefault="00BE30D8">
            <w:pPr>
              <w:jc w:val="both"/>
              <w:rPr>
                <w:rFonts w:eastAsia="Times New Roman"/>
                <w:color w:val="000000"/>
              </w:rPr>
            </w:pPr>
          </w:p>
          <w:p w14:paraId="35AC554C" w14:textId="77777777" w:rsidR="00BE30D8" w:rsidRPr="00BE5694" w:rsidRDefault="00BE30D8">
            <w:pPr>
              <w:jc w:val="both"/>
              <w:rPr>
                <w:rFonts w:eastAsia="Times New Roman"/>
                <w:color w:val="000000"/>
              </w:rPr>
            </w:pPr>
          </w:p>
          <w:p w14:paraId="2F512112" w14:textId="77777777" w:rsidR="00BE30D8" w:rsidRPr="00BE5694" w:rsidRDefault="00FA77BA">
            <w:pPr>
              <w:jc w:val="both"/>
              <w:rPr>
                <w:rFonts w:eastAsia="Times New Roman"/>
                <w:color w:val="000000"/>
              </w:rPr>
            </w:pPr>
            <w:r w:rsidRPr="00BE5694">
              <w:rPr>
                <w:rFonts w:eastAsia="Times New Roman"/>
                <w:color w:val="000000"/>
                <w:sz w:val="22"/>
                <w:szCs w:val="22"/>
              </w:rPr>
              <w:t xml:space="preserve">In welchen Ländern und Sprachen SMARTCONNECT verfügbar ist, welche bauseitigen Voraussetzungen erforderlich sind und weitere Informationen erhalten Sie unter </w:t>
            </w:r>
          </w:p>
          <w:p w14:paraId="566E8EEC" w14:textId="77777777" w:rsidR="00BE30D8" w:rsidRPr="00BE5694" w:rsidRDefault="00FA77BA">
            <w:pPr>
              <w:jc w:val="both"/>
              <w:rPr>
                <w:rFonts w:eastAsia="Times New Roman"/>
                <w:color w:val="000000"/>
              </w:rPr>
            </w:pPr>
            <w:r w:rsidRPr="00BE5694">
              <w:rPr>
                <w:rFonts w:eastAsia="Times New Roman"/>
                <w:color w:val="000000"/>
                <w:sz w:val="22"/>
                <w:szCs w:val="22"/>
              </w:rPr>
              <w:t>www.hobartsmartconnect.de</w:t>
            </w:r>
          </w:p>
          <w:p w14:paraId="6A6DD656" w14:textId="77777777" w:rsidR="00BE30D8" w:rsidRPr="00BE5694" w:rsidRDefault="00BE30D8">
            <w:pPr>
              <w:jc w:val="both"/>
              <w:rPr>
                <w:rFonts w:eastAsia="Times New Roman"/>
                <w:color w:val="000000"/>
              </w:rPr>
            </w:pPr>
          </w:p>
        </w:tc>
      </w:tr>
      <w:tr w:rsidR="00BE30D8" w:rsidRPr="00BE5694" w14:paraId="7AB727EF"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1CABE180" w14:textId="77777777" w:rsidR="00BE30D8" w:rsidRPr="00BE5694" w:rsidRDefault="00FA77BA">
            <w:pPr>
              <w:rPr>
                <w:rFonts w:eastAsia="Times New Roman"/>
                <w:color w:val="000000"/>
              </w:rPr>
            </w:pPr>
            <w:r w:rsidRPr="00BE5694">
              <w:rPr>
                <w:rFonts w:eastAsia="Times New Roman"/>
                <w:b/>
                <w:bCs/>
                <w:color w:val="000000"/>
                <w:sz w:val="22"/>
                <w:szCs w:val="22"/>
              </w:rPr>
              <w:t>KOMPLETT ANSCHLUSSFERTIG:</w:t>
            </w:r>
          </w:p>
          <w:p w14:paraId="08F6BF33" w14:textId="77777777" w:rsidR="00BE30D8" w:rsidRPr="00BE5694" w:rsidRDefault="00FA77BA">
            <w:pPr>
              <w:jc w:val="both"/>
              <w:rPr>
                <w:rFonts w:eastAsia="Times New Roman"/>
                <w:color w:val="000000"/>
              </w:rPr>
            </w:pPr>
            <w:r w:rsidRPr="00BE5694">
              <w:rPr>
                <w:rFonts w:eastAsia="Times New Roman"/>
                <w:color w:val="000000"/>
                <w:sz w:val="22"/>
                <w:szCs w:val="22"/>
              </w:rPr>
              <w:t>- Zu- und Ablaufschlauch</w:t>
            </w:r>
          </w:p>
          <w:p w14:paraId="7D11B6E1" w14:textId="77777777" w:rsidR="00BE30D8" w:rsidRPr="00BE5694" w:rsidRDefault="00FA77BA">
            <w:pPr>
              <w:jc w:val="both"/>
              <w:rPr>
                <w:rFonts w:eastAsia="Times New Roman"/>
                <w:color w:val="000000"/>
              </w:rPr>
            </w:pPr>
            <w:r w:rsidRPr="00BE5694">
              <w:rPr>
                <w:rFonts w:eastAsia="Times New Roman"/>
                <w:color w:val="000000"/>
                <w:sz w:val="22"/>
                <w:szCs w:val="22"/>
              </w:rPr>
              <w:t>- Anschlusskabel (400 V-Anschluss)</w:t>
            </w:r>
          </w:p>
          <w:p w14:paraId="2BA1CE26" w14:textId="77777777" w:rsidR="00BE30D8" w:rsidRPr="00BE5694" w:rsidRDefault="00FA77BA">
            <w:pPr>
              <w:jc w:val="both"/>
              <w:rPr>
                <w:rFonts w:eastAsia="Times New Roman"/>
                <w:color w:val="000000"/>
              </w:rPr>
            </w:pPr>
            <w:r w:rsidRPr="00BE5694">
              <w:rPr>
                <w:rFonts w:eastAsia="Times New Roman"/>
                <w:color w:val="000000"/>
                <w:sz w:val="22"/>
                <w:szCs w:val="22"/>
              </w:rPr>
              <w:t>- Flüssigreiniger-Dosierpumpe</w:t>
            </w:r>
          </w:p>
          <w:p w14:paraId="796E5DBF" w14:textId="77777777" w:rsidR="00BE30D8" w:rsidRPr="00BE5694" w:rsidRDefault="00FA77BA">
            <w:pPr>
              <w:jc w:val="both"/>
              <w:rPr>
                <w:rFonts w:eastAsia="Times New Roman"/>
                <w:color w:val="000000"/>
              </w:rPr>
            </w:pPr>
            <w:r w:rsidRPr="00BE5694">
              <w:rPr>
                <w:rFonts w:eastAsia="Times New Roman"/>
                <w:color w:val="000000"/>
                <w:sz w:val="22"/>
                <w:szCs w:val="22"/>
              </w:rPr>
              <w:t>- Klarspülmittel-Dosierpumpe</w:t>
            </w:r>
          </w:p>
          <w:p w14:paraId="1A0F4F57" w14:textId="77777777" w:rsidR="00BE30D8" w:rsidRPr="00BE5694" w:rsidRDefault="00FA77BA">
            <w:pPr>
              <w:jc w:val="both"/>
              <w:rPr>
                <w:rFonts w:eastAsia="Times New Roman"/>
                <w:color w:val="000000"/>
              </w:rPr>
            </w:pPr>
            <w:r w:rsidRPr="00BE5694">
              <w:rPr>
                <w:rFonts w:eastAsia="Times New Roman"/>
                <w:color w:val="000000"/>
                <w:sz w:val="22"/>
                <w:szCs w:val="22"/>
              </w:rPr>
              <w:t>- Klarspülpumpe</w:t>
            </w:r>
          </w:p>
          <w:p w14:paraId="58638642" w14:textId="77777777" w:rsidR="00BE30D8" w:rsidRPr="00BE5694" w:rsidRDefault="00FA77BA">
            <w:pPr>
              <w:jc w:val="both"/>
              <w:rPr>
                <w:rFonts w:eastAsia="Times New Roman"/>
                <w:color w:val="000000"/>
              </w:rPr>
            </w:pPr>
            <w:r w:rsidRPr="00BE5694">
              <w:rPr>
                <w:rFonts w:eastAsia="Times New Roman"/>
                <w:color w:val="000000"/>
                <w:sz w:val="22"/>
                <w:szCs w:val="22"/>
              </w:rPr>
              <w:t>- Ablaufpumpe</w:t>
            </w:r>
          </w:p>
          <w:p w14:paraId="7D228104" w14:textId="77777777" w:rsidR="00BE30D8" w:rsidRPr="00BE5694" w:rsidRDefault="00FA77BA">
            <w:pPr>
              <w:jc w:val="both"/>
              <w:rPr>
                <w:rFonts w:eastAsia="Times New Roman"/>
                <w:color w:val="000000"/>
              </w:rPr>
            </w:pPr>
            <w:r w:rsidRPr="00BE5694">
              <w:rPr>
                <w:rFonts w:eastAsia="Times New Roman"/>
                <w:color w:val="000000"/>
                <w:sz w:val="22"/>
                <w:szCs w:val="22"/>
              </w:rPr>
              <w:t>- Rücksaugverhinderer</w:t>
            </w:r>
          </w:p>
          <w:p w14:paraId="2FBC7E00" w14:textId="77777777" w:rsidR="00BE30D8" w:rsidRPr="00BE5694" w:rsidRDefault="00BE30D8">
            <w:pPr>
              <w:jc w:val="both"/>
              <w:rPr>
                <w:rFonts w:eastAsia="Times New Roman"/>
                <w:color w:val="000000"/>
              </w:rPr>
            </w:pPr>
          </w:p>
          <w:p w14:paraId="6D3A901A" w14:textId="77777777" w:rsidR="00BE30D8" w:rsidRPr="00BE5694" w:rsidRDefault="00BE30D8">
            <w:pPr>
              <w:jc w:val="both"/>
              <w:rPr>
                <w:rFonts w:eastAsia="Times New Roman"/>
                <w:color w:val="000000"/>
              </w:rPr>
            </w:pPr>
          </w:p>
        </w:tc>
      </w:tr>
      <w:tr w:rsidR="00BE30D8" w:rsidRPr="00BE5694" w14:paraId="4F895A96"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5F83EAA4" w14:textId="77777777" w:rsidR="00BE30D8" w:rsidRPr="00BE5694" w:rsidRDefault="00FA77BA">
            <w:pPr>
              <w:rPr>
                <w:rFonts w:eastAsia="Times New Roman"/>
                <w:color w:val="000000"/>
              </w:rPr>
            </w:pPr>
            <w:r w:rsidRPr="00BE5694">
              <w:rPr>
                <w:rFonts w:eastAsia="Times New Roman"/>
                <w:b/>
                <w:bCs/>
                <w:color w:val="000000"/>
                <w:sz w:val="22"/>
                <w:szCs w:val="22"/>
              </w:rPr>
              <w:t>KORBAUSSTATTUNG:</w:t>
            </w:r>
          </w:p>
          <w:p w14:paraId="62CD884B" w14:textId="77777777" w:rsidR="00BE30D8" w:rsidRPr="00BE5694" w:rsidRDefault="00FA77BA">
            <w:pPr>
              <w:jc w:val="both"/>
              <w:rPr>
                <w:rFonts w:eastAsia="Times New Roman"/>
                <w:color w:val="000000"/>
              </w:rPr>
            </w:pPr>
            <w:r w:rsidRPr="00BE5694">
              <w:rPr>
                <w:rFonts w:eastAsia="Times New Roman"/>
                <w:color w:val="000000"/>
                <w:sz w:val="22"/>
                <w:szCs w:val="22"/>
              </w:rPr>
              <w:t>1 Gläserkorb mit 4 Stellreihen 371450-84</w:t>
            </w:r>
          </w:p>
          <w:p w14:paraId="01F2829C" w14:textId="77777777" w:rsidR="00BE30D8" w:rsidRPr="00BE5694" w:rsidRDefault="00BE30D8">
            <w:pPr>
              <w:jc w:val="both"/>
              <w:rPr>
                <w:rFonts w:eastAsia="Times New Roman"/>
                <w:color w:val="000000"/>
              </w:rPr>
            </w:pPr>
          </w:p>
        </w:tc>
      </w:tr>
    </w:tbl>
    <w:p w14:paraId="63650402" w14:textId="77777777" w:rsidR="00BE30D8" w:rsidRPr="00BE5694" w:rsidRDefault="00BE30D8">
      <w:pPr>
        <w:rPr>
          <w:rFonts w:eastAsia="Times New Roman"/>
          <w:color w:val="000000"/>
          <w:sz w:val="22"/>
          <w:szCs w:val="22"/>
        </w:rPr>
        <w:sectPr w:rsidR="00BE30D8" w:rsidRPr="00BE5694">
          <w:headerReference w:type="default" r:id="rId8"/>
          <w:footerReference w:type="default" r:id="rId9"/>
          <w:pgSz w:w="11904" w:h="16837"/>
          <w:pgMar w:top="567" w:right="567" w:bottom="1134" w:left="850" w:header="0" w:footer="567" w:gutter="0"/>
          <w:cols w:space="720"/>
          <w:noEndnote/>
        </w:sectPr>
      </w:pPr>
    </w:p>
    <w:tbl>
      <w:tblPr>
        <w:tblW w:w="10508" w:type="dxa"/>
        <w:tblLayout w:type="fixed"/>
        <w:tblCellMar>
          <w:left w:w="60" w:type="dxa"/>
          <w:right w:w="60" w:type="dxa"/>
        </w:tblCellMar>
        <w:tblLook w:val="0000" w:firstRow="0" w:lastRow="0" w:firstColumn="0" w:lastColumn="0" w:noHBand="0" w:noVBand="0"/>
      </w:tblPr>
      <w:tblGrid>
        <w:gridCol w:w="4758"/>
        <w:gridCol w:w="4330"/>
        <w:gridCol w:w="1420"/>
      </w:tblGrid>
      <w:tr w:rsidR="00BE30D8" w:rsidRPr="00BE5694" w14:paraId="405B0969" w14:textId="77777777" w:rsidTr="001C4C80">
        <w:tc>
          <w:tcPr>
            <w:tcW w:w="4758" w:type="dxa"/>
            <w:tcBorders>
              <w:top w:val="nil"/>
              <w:left w:val="nil"/>
              <w:bottom w:val="single" w:sz="4" w:space="0" w:color="auto"/>
              <w:right w:val="nil"/>
            </w:tcBorders>
            <w:shd w:val="clear" w:color="auto" w:fill="FFFFFF"/>
            <w:tcMar>
              <w:top w:w="0" w:type="dxa"/>
              <w:left w:w="60" w:type="dxa"/>
              <w:bottom w:w="0" w:type="dxa"/>
              <w:right w:w="60" w:type="dxa"/>
            </w:tcMar>
          </w:tcPr>
          <w:p w14:paraId="3557B790" w14:textId="77777777" w:rsidR="00BE30D8" w:rsidRPr="00BE5694" w:rsidRDefault="00FA77BA">
            <w:pPr>
              <w:rPr>
                <w:rFonts w:eastAsia="Times New Roman"/>
                <w:b/>
                <w:bCs/>
                <w:color w:val="000000"/>
              </w:rPr>
            </w:pPr>
            <w:r w:rsidRPr="00BE5694">
              <w:rPr>
                <w:rFonts w:eastAsia="Times New Roman"/>
                <w:b/>
                <w:bCs/>
                <w:color w:val="000000"/>
                <w:sz w:val="22"/>
                <w:szCs w:val="22"/>
              </w:rPr>
              <w:lastRenderedPageBreak/>
              <w:t>Abmessungen</w:t>
            </w:r>
          </w:p>
        </w:tc>
        <w:tc>
          <w:tcPr>
            <w:tcW w:w="5750" w:type="dxa"/>
            <w:gridSpan w:val="2"/>
            <w:tcBorders>
              <w:top w:val="nil"/>
              <w:left w:val="nil"/>
              <w:bottom w:val="single" w:sz="4" w:space="0" w:color="auto"/>
              <w:right w:val="nil"/>
            </w:tcBorders>
            <w:shd w:val="clear" w:color="auto" w:fill="FFFFFF"/>
            <w:tcMar>
              <w:top w:w="0" w:type="dxa"/>
              <w:left w:w="60" w:type="dxa"/>
              <w:bottom w:w="0" w:type="dxa"/>
              <w:right w:w="60" w:type="dxa"/>
            </w:tcMar>
          </w:tcPr>
          <w:p w14:paraId="0129EC4D" w14:textId="77777777" w:rsidR="00BE30D8" w:rsidRPr="00BE5694" w:rsidRDefault="00FA77BA">
            <w:pPr>
              <w:rPr>
                <w:rFonts w:eastAsia="Times New Roman"/>
                <w:b/>
                <w:bCs/>
                <w:color w:val="000000"/>
              </w:rPr>
            </w:pPr>
            <w:r w:rsidRPr="00BE5694">
              <w:rPr>
                <w:rFonts w:eastAsia="Times New Roman"/>
                <w:b/>
                <w:bCs/>
                <w:color w:val="000000"/>
                <w:sz w:val="22"/>
                <w:szCs w:val="22"/>
              </w:rPr>
              <w:t>in [mm]</w:t>
            </w:r>
          </w:p>
        </w:tc>
      </w:tr>
      <w:tr w:rsidR="00BE30D8" w:rsidRPr="00BE5694" w14:paraId="68D57A52" w14:textId="77777777" w:rsidTr="001C4C80">
        <w:tc>
          <w:tcPr>
            <w:tcW w:w="4758" w:type="dxa"/>
            <w:tcBorders>
              <w:top w:val="nil"/>
              <w:left w:val="nil"/>
              <w:bottom w:val="nil"/>
              <w:right w:val="nil"/>
            </w:tcBorders>
            <w:shd w:val="clear" w:color="auto" w:fill="FFFFFF"/>
            <w:tcMar>
              <w:top w:w="0" w:type="dxa"/>
              <w:left w:w="60" w:type="dxa"/>
              <w:bottom w:w="0" w:type="dxa"/>
              <w:right w:w="60" w:type="dxa"/>
            </w:tcMar>
          </w:tcPr>
          <w:p w14:paraId="7F84C6E6" w14:textId="77777777" w:rsidR="00BE30D8" w:rsidRPr="00BE5694" w:rsidRDefault="00FA77BA">
            <w:pPr>
              <w:rPr>
                <w:rFonts w:eastAsia="Times New Roman"/>
                <w:color w:val="000000"/>
              </w:rPr>
            </w:pPr>
            <w:r w:rsidRPr="00BE5694">
              <w:rPr>
                <w:rFonts w:eastAsia="Times New Roman"/>
                <w:color w:val="000000"/>
                <w:sz w:val="22"/>
                <w:szCs w:val="22"/>
              </w:rPr>
              <w:t>Maschinen-Breite</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23CF7558" w14:textId="77777777" w:rsidR="00BE30D8" w:rsidRPr="00BE5694" w:rsidRDefault="00FA77BA">
            <w:pPr>
              <w:rPr>
                <w:rFonts w:eastAsia="Times New Roman"/>
                <w:color w:val="000000"/>
              </w:rPr>
            </w:pPr>
            <w:r w:rsidRPr="00BE5694">
              <w:rPr>
                <w:rFonts w:eastAsia="Times New Roman"/>
                <w:color w:val="000000"/>
                <w:sz w:val="22"/>
                <w:szCs w:val="22"/>
              </w:rPr>
              <w:t>460 mm</w:t>
            </w:r>
          </w:p>
        </w:tc>
      </w:tr>
      <w:tr w:rsidR="00BE30D8" w:rsidRPr="00BE5694" w14:paraId="7DD2BD08" w14:textId="77777777" w:rsidTr="001C4C80">
        <w:tc>
          <w:tcPr>
            <w:tcW w:w="4758" w:type="dxa"/>
            <w:tcBorders>
              <w:top w:val="nil"/>
              <w:left w:val="nil"/>
              <w:bottom w:val="nil"/>
              <w:right w:val="nil"/>
            </w:tcBorders>
            <w:shd w:val="clear" w:color="auto" w:fill="FFFFFF"/>
            <w:tcMar>
              <w:top w:w="0" w:type="dxa"/>
              <w:left w:w="60" w:type="dxa"/>
              <w:bottom w:w="0" w:type="dxa"/>
              <w:right w:w="60" w:type="dxa"/>
            </w:tcMar>
          </w:tcPr>
          <w:p w14:paraId="60C29552" w14:textId="77777777" w:rsidR="00BE30D8" w:rsidRPr="00BE5694" w:rsidRDefault="00FA77BA">
            <w:pPr>
              <w:rPr>
                <w:rFonts w:eastAsia="Times New Roman"/>
                <w:color w:val="000000"/>
              </w:rPr>
            </w:pPr>
            <w:r w:rsidRPr="00BE5694">
              <w:rPr>
                <w:rFonts w:eastAsia="Times New Roman"/>
                <w:color w:val="000000"/>
                <w:sz w:val="22"/>
                <w:szCs w:val="22"/>
              </w:rPr>
              <w:t>Maschinen-Tiefe</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23E75C75" w14:textId="77777777" w:rsidR="00BE30D8" w:rsidRPr="00BE5694" w:rsidRDefault="00FA77BA">
            <w:pPr>
              <w:rPr>
                <w:rFonts w:eastAsia="Times New Roman"/>
                <w:color w:val="000000"/>
              </w:rPr>
            </w:pPr>
            <w:r w:rsidRPr="00BE5694">
              <w:rPr>
                <w:rFonts w:eastAsia="Times New Roman"/>
                <w:color w:val="000000"/>
                <w:sz w:val="22"/>
                <w:szCs w:val="22"/>
              </w:rPr>
              <w:t>590 mm</w:t>
            </w:r>
          </w:p>
        </w:tc>
      </w:tr>
      <w:tr w:rsidR="00BE30D8" w:rsidRPr="00BE5694" w14:paraId="352E845A" w14:textId="77777777" w:rsidTr="001C4C80">
        <w:tc>
          <w:tcPr>
            <w:tcW w:w="4758" w:type="dxa"/>
            <w:tcBorders>
              <w:top w:val="nil"/>
              <w:left w:val="nil"/>
              <w:bottom w:val="nil"/>
              <w:right w:val="nil"/>
            </w:tcBorders>
            <w:shd w:val="clear" w:color="auto" w:fill="FFFFFF"/>
            <w:tcMar>
              <w:top w:w="0" w:type="dxa"/>
              <w:left w:w="60" w:type="dxa"/>
              <w:bottom w:w="0" w:type="dxa"/>
              <w:right w:w="60" w:type="dxa"/>
            </w:tcMar>
          </w:tcPr>
          <w:p w14:paraId="18AAD585" w14:textId="77777777" w:rsidR="00BE30D8" w:rsidRPr="00BE5694" w:rsidRDefault="00FA77BA">
            <w:pPr>
              <w:rPr>
                <w:rFonts w:eastAsia="Times New Roman"/>
                <w:color w:val="000000"/>
              </w:rPr>
            </w:pPr>
            <w:r w:rsidRPr="00BE5694">
              <w:rPr>
                <w:rFonts w:eastAsia="Times New Roman"/>
                <w:color w:val="000000"/>
                <w:sz w:val="22"/>
                <w:szCs w:val="22"/>
              </w:rPr>
              <w:t>Maschinen-Tiefe bei geöffneter Tür</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6CCDFB4C" w14:textId="77777777" w:rsidR="00BE30D8" w:rsidRPr="00BE5694" w:rsidRDefault="00FA77BA">
            <w:pPr>
              <w:rPr>
                <w:rFonts w:eastAsia="Times New Roman"/>
                <w:color w:val="000000"/>
              </w:rPr>
            </w:pPr>
            <w:r w:rsidRPr="00BE5694">
              <w:rPr>
                <w:rFonts w:eastAsia="Times New Roman"/>
                <w:color w:val="000000"/>
                <w:sz w:val="22"/>
                <w:szCs w:val="22"/>
              </w:rPr>
              <w:t>942 mm</w:t>
            </w:r>
          </w:p>
        </w:tc>
      </w:tr>
      <w:tr w:rsidR="00BE30D8" w:rsidRPr="00BE5694" w14:paraId="643CF64F" w14:textId="77777777" w:rsidTr="001C4C80">
        <w:tc>
          <w:tcPr>
            <w:tcW w:w="4758" w:type="dxa"/>
            <w:tcBorders>
              <w:top w:val="nil"/>
              <w:left w:val="nil"/>
              <w:bottom w:val="nil"/>
              <w:right w:val="nil"/>
            </w:tcBorders>
            <w:shd w:val="clear" w:color="auto" w:fill="FFFFFF"/>
            <w:tcMar>
              <w:top w:w="0" w:type="dxa"/>
              <w:left w:w="60" w:type="dxa"/>
              <w:bottom w:w="0" w:type="dxa"/>
              <w:right w:w="60" w:type="dxa"/>
            </w:tcMar>
          </w:tcPr>
          <w:p w14:paraId="54984058" w14:textId="77777777" w:rsidR="00BE30D8" w:rsidRPr="00BE5694" w:rsidRDefault="00FA77BA">
            <w:pPr>
              <w:rPr>
                <w:rFonts w:eastAsia="Times New Roman"/>
                <w:color w:val="000000"/>
              </w:rPr>
            </w:pPr>
            <w:r w:rsidRPr="00BE5694">
              <w:rPr>
                <w:rFonts w:eastAsia="Times New Roman"/>
                <w:color w:val="000000"/>
                <w:sz w:val="22"/>
                <w:szCs w:val="22"/>
              </w:rPr>
              <w:t>Maschinen-Höhe</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6FE94D07" w14:textId="77777777" w:rsidR="00BE30D8" w:rsidRPr="00BE5694" w:rsidRDefault="00FA77BA">
            <w:pPr>
              <w:rPr>
                <w:rFonts w:eastAsia="Times New Roman"/>
                <w:color w:val="000000"/>
              </w:rPr>
            </w:pPr>
            <w:r w:rsidRPr="00BE5694">
              <w:rPr>
                <w:rFonts w:eastAsia="Times New Roman"/>
                <w:color w:val="000000"/>
                <w:sz w:val="22"/>
                <w:szCs w:val="22"/>
              </w:rPr>
              <w:t>705 mm</w:t>
            </w:r>
          </w:p>
        </w:tc>
      </w:tr>
      <w:tr w:rsidR="00BE30D8" w:rsidRPr="00BE5694" w14:paraId="6F267073" w14:textId="77777777" w:rsidTr="001C4C80">
        <w:tc>
          <w:tcPr>
            <w:tcW w:w="4758" w:type="dxa"/>
            <w:tcBorders>
              <w:top w:val="nil"/>
              <w:left w:val="nil"/>
              <w:bottom w:val="nil"/>
              <w:right w:val="nil"/>
            </w:tcBorders>
            <w:shd w:val="clear" w:color="auto" w:fill="FFFFFF"/>
            <w:tcMar>
              <w:top w:w="0" w:type="dxa"/>
              <w:left w:w="60" w:type="dxa"/>
              <w:bottom w:w="0" w:type="dxa"/>
              <w:right w:w="60" w:type="dxa"/>
            </w:tcMar>
          </w:tcPr>
          <w:p w14:paraId="11C21CC7" w14:textId="77777777" w:rsidR="00BE30D8" w:rsidRPr="00BE5694" w:rsidRDefault="00FA77BA">
            <w:pPr>
              <w:rPr>
                <w:rFonts w:eastAsia="Times New Roman"/>
                <w:color w:val="000000"/>
              </w:rPr>
            </w:pPr>
            <w:r w:rsidRPr="00BE5694">
              <w:rPr>
                <w:rFonts w:eastAsia="Times New Roman"/>
                <w:color w:val="000000"/>
                <w:sz w:val="22"/>
                <w:szCs w:val="22"/>
              </w:rPr>
              <w:t>Einschubhöhe</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5ED6BD3B" w14:textId="77777777" w:rsidR="00BE30D8" w:rsidRPr="00BE5694" w:rsidRDefault="00FA77BA">
            <w:pPr>
              <w:rPr>
                <w:rFonts w:eastAsia="Times New Roman"/>
                <w:color w:val="000000"/>
              </w:rPr>
            </w:pPr>
            <w:r w:rsidRPr="00BE5694">
              <w:rPr>
                <w:rFonts w:eastAsia="Times New Roman"/>
                <w:color w:val="000000"/>
                <w:sz w:val="22"/>
                <w:szCs w:val="22"/>
              </w:rPr>
              <w:t>315 mm</w:t>
            </w:r>
          </w:p>
        </w:tc>
      </w:tr>
      <w:tr w:rsidR="00BE30D8" w:rsidRPr="00BE5694" w14:paraId="78682AB9" w14:textId="77777777" w:rsidTr="001C4C80">
        <w:tc>
          <w:tcPr>
            <w:tcW w:w="4758" w:type="dxa"/>
            <w:tcBorders>
              <w:top w:val="nil"/>
              <w:left w:val="nil"/>
              <w:bottom w:val="nil"/>
              <w:right w:val="nil"/>
            </w:tcBorders>
            <w:shd w:val="clear" w:color="auto" w:fill="FFFFFF"/>
            <w:tcMar>
              <w:top w:w="0" w:type="dxa"/>
              <w:left w:w="60" w:type="dxa"/>
              <w:bottom w:w="0" w:type="dxa"/>
              <w:right w:w="60" w:type="dxa"/>
            </w:tcMar>
          </w:tcPr>
          <w:p w14:paraId="30B4DAD3" w14:textId="77777777" w:rsidR="00BE30D8" w:rsidRPr="00BE5694" w:rsidRDefault="00BE30D8">
            <w:pPr>
              <w:rPr>
                <w:rFonts w:eastAsia="Times New Roman"/>
                <w:color w:val="000000"/>
              </w:rPr>
            </w:pP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253B8B9F" w14:textId="77777777" w:rsidR="00BE30D8" w:rsidRPr="00BE5694" w:rsidRDefault="00BE30D8">
            <w:pPr>
              <w:rPr>
                <w:rFonts w:eastAsia="Times New Roman"/>
                <w:color w:val="000000"/>
              </w:rPr>
            </w:pPr>
          </w:p>
        </w:tc>
      </w:tr>
      <w:tr w:rsidR="00BE30D8" w:rsidRPr="00BE5694" w14:paraId="3B8B7569" w14:textId="77777777" w:rsidTr="001C4C80">
        <w:tc>
          <w:tcPr>
            <w:tcW w:w="4758" w:type="dxa"/>
            <w:tcBorders>
              <w:top w:val="nil"/>
              <w:left w:val="nil"/>
              <w:bottom w:val="single" w:sz="4" w:space="0" w:color="auto"/>
              <w:right w:val="nil"/>
            </w:tcBorders>
            <w:shd w:val="clear" w:color="auto" w:fill="FFFFFF"/>
            <w:tcMar>
              <w:top w:w="0" w:type="dxa"/>
              <w:left w:w="60" w:type="dxa"/>
              <w:bottom w:w="0" w:type="dxa"/>
              <w:right w:w="60" w:type="dxa"/>
            </w:tcMar>
          </w:tcPr>
          <w:p w14:paraId="4F3C04DA" w14:textId="77777777" w:rsidR="00BE30D8" w:rsidRPr="00BE5694" w:rsidRDefault="00FA77BA">
            <w:pPr>
              <w:rPr>
                <w:rFonts w:eastAsia="Times New Roman"/>
                <w:b/>
                <w:bCs/>
                <w:color w:val="000000"/>
              </w:rPr>
            </w:pPr>
            <w:r w:rsidRPr="00BE5694">
              <w:rPr>
                <w:rFonts w:eastAsia="Times New Roman"/>
                <w:b/>
                <w:bCs/>
                <w:color w:val="000000"/>
                <w:sz w:val="22"/>
                <w:szCs w:val="22"/>
              </w:rPr>
              <w:t>Leistungen</w:t>
            </w:r>
          </w:p>
        </w:tc>
        <w:tc>
          <w:tcPr>
            <w:tcW w:w="5750" w:type="dxa"/>
            <w:gridSpan w:val="2"/>
            <w:tcBorders>
              <w:top w:val="nil"/>
              <w:left w:val="nil"/>
              <w:bottom w:val="single" w:sz="4" w:space="0" w:color="auto"/>
              <w:right w:val="nil"/>
            </w:tcBorders>
            <w:shd w:val="clear" w:color="auto" w:fill="FFFFFF"/>
            <w:tcMar>
              <w:top w:w="0" w:type="dxa"/>
              <w:left w:w="60" w:type="dxa"/>
              <w:bottom w:w="0" w:type="dxa"/>
              <w:right w:w="60" w:type="dxa"/>
            </w:tcMar>
          </w:tcPr>
          <w:p w14:paraId="4C92EC99" w14:textId="77777777" w:rsidR="00BE30D8" w:rsidRPr="00BE5694" w:rsidRDefault="00BE30D8">
            <w:pPr>
              <w:rPr>
                <w:rFonts w:eastAsia="Times New Roman"/>
                <w:b/>
                <w:bCs/>
                <w:color w:val="000000"/>
              </w:rPr>
            </w:pPr>
          </w:p>
        </w:tc>
      </w:tr>
      <w:tr w:rsidR="00BE30D8" w:rsidRPr="00BE5694" w14:paraId="77D896F0" w14:textId="77777777" w:rsidTr="001C4C80">
        <w:tc>
          <w:tcPr>
            <w:tcW w:w="4758" w:type="dxa"/>
            <w:tcBorders>
              <w:top w:val="nil"/>
              <w:left w:val="nil"/>
              <w:bottom w:val="nil"/>
              <w:right w:val="nil"/>
            </w:tcBorders>
            <w:shd w:val="clear" w:color="auto" w:fill="FFFFFF"/>
            <w:tcMar>
              <w:top w:w="0" w:type="dxa"/>
              <w:left w:w="60" w:type="dxa"/>
              <w:bottom w:w="0" w:type="dxa"/>
              <w:right w:w="60" w:type="dxa"/>
            </w:tcMar>
          </w:tcPr>
          <w:p w14:paraId="70241016" w14:textId="77777777" w:rsidR="00BE30D8" w:rsidRPr="00BE5694" w:rsidRDefault="00FA77BA">
            <w:pPr>
              <w:rPr>
                <w:rFonts w:eastAsia="Times New Roman"/>
                <w:color w:val="000000"/>
              </w:rPr>
            </w:pPr>
            <w:r w:rsidRPr="00BE5694">
              <w:rPr>
                <w:rFonts w:eastAsia="Times New Roman"/>
                <w:color w:val="000000"/>
                <w:sz w:val="22"/>
                <w:szCs w:val="22"/>
              </w:rPr>
              <w:t>Programmzeiten*</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328A1F1E" w14:textId="77777777" w:rsidR="00BE30D8" w:rsidRPr="00BE5694" w:rsidRDefault="00FA77BA">
            <w:pPr>
              <w:rPr>
                <w:rFonts w:eastAsia="Times New Roman"/>
                <w:color w:val="000000"/>
              </w:rPr>
            </w:pPr>
            <w:r w:rsidRPr="00BE5694">
              <w:rPr>
                <w:rFonts w:eastAsia="Times New Roman"/>
                <w:color w:val="000000"/>
                <w:sz w:val="22"/>
                <w:szCs w:val="22"/>
              </w:rPr>
              <w:t>75 / 120  sec. und Sonderprogramme</w:t>
            </w:r>
          </w:p>
        </w:tc>
      </w:tr>
      <w:tr w:rsidR="00BE30D8" w:rsidRPr="00BE5694" w14:paraId="4CCCA10E" w14:textId="77777777" w:rsidTr="001C4C80">
        <w:tc>
          <w:tcPr>
            <w:tcW w:w="4758" w:type="dxa"/>
            <w:tcBorders>
              <w:top w:val="nil"/>
              <w:left w:val="nil"/>
              <w:bottom w:val="nil"/>
              <w:right w:val="nil"/>
            </w:tcBorders>
            <w:shd w:val="clear" w:color="auto" w:fill="FFFFFF"/>
            <w:tcMar>
              <w:top w:w="0" w:type="dxa"/>
              <w:left w:w="60" w:type="dxa"/>
              <w:bottom w:w="0" w:type="dxa"/>
              <w:right w:w="60" w:type="dxa"/>
            </w:tcMar>
          </w:tcPr>
          <w:p w14:paraId="4B237B9C" w14:textId="77777777" w:rsidR="00BE30D8" w:rsidRPr="00BE5694" w:rsidRDefault="00FA77BA">
            <w:pPr>
              <w:rPr>
                <w:rFonts w:eastAsia="Times New Roman"/>
                <w:color w:val="000000"/>
              </w:rPr>
            </w:pPr>
            <w:r w:rsidRPr="00BE5694">
              <w:rPr>
                <w:rFonts w:eastAsia="Times New Roman"/>
                <w:color w:val="000000"/>
                <w:sz w:val="22"/>
                <w:szCs w:val="22"/>
              </w:rPr>
              <w:t>Spülleistung**</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2B49E46B" w14:textId="77777777" w:rsidR="00BE30D8" w:rsidRPr="00BE5694" w:rsidRDefault="00FA77BA">
            <w:pPr>
              <w:rPr>
                <w:rFonts w:eastAsia="Times New Roman"/>
                <w:color w:val="000000"/>
              </w:rPr>
            </w:pPr>
            <w:r w:rsidRPr="00BE5694">
              <w:rPr>
                <w:rFonts w:eastAsia="Times New Roman"/>
                <w:color w:val="000000"/>
                <w:sz w:val="22"/>
                <w:szCs w:val="22"/>
              </w:rPr>
              <w:t>bis zu 48 Körbe/h / 960 Gläser/h</w:t>
            </w:r>
          </w:p>
        </w:tc>
      </w:tr>
      <w:tr w:rsidR="00BE30D8" w:rsidRPr="00BE5694" w14:paraId="2BC6728F" w14:textId="77777777" w:rsidTr="001C4C80">
        <w:tc>
          <w:tcPr>
            <w:tcW w:w="4758" w:type="dxa"/>
            <w:tcBorders>
              <w:top w:val="nil"/>
              <w:left w:val="nil"/>
              <w:bottom w:val="nil"/>
              <w:right w:val="nil"/>
            </w:tcBorders>
            <w:shd w:val="clear" w:color="auto" w:fill="FFFFFF"/>
            <w:tcMar>
              <w:top w:w="0" w:type="dxa"/>
              <w:left w:w="60" w:type="dxa"/>
              <w:bottom w:w="0" w:type="dxa"/>
              <w:right w:w="60" w:type="dxa"/>
            </w:tcMar>
          </w:tcPr>
          <w:p w14:paraId="614B7B2A" w14:textId="77777777" w:rsidR="00BE30D8" w:rsidRPr="00BE5694" w:rsidRDefault="00FA77BA">
            <w:pPr>
              <w:rPr>
                <w:rFonts w:eastAsia="Times New Roman"/>
                <w:color w:val="000000"/>
              </w:rPr>
            </w:pPr>
            <w:r w:rsidRPr="00BE5694">
              <w:rPr>
                <w:rFonts w:eastAsia="Times New Roman"/>
                <w:color w:val="000000"/>
                <w:sz w:val="22"/>
                <w:szCs w:val="22"/>
              </w:rPr>
              <w:t>Waschtemperatur</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27C0D55F" w14:textId="77777777" w:rsidR="00BE30D8" w:rsidRPr="00BE5694" w:rsidRDefault="00FA77BA">
            <w:pPr>
              <w:rPr>
                <w:rFonts w:eastAsia="Times New Roman"/>
                <w:color w:val="000000"/>
              </w:rPr>
            </w:pPr>
            <w:r w:rsidRPr="00BE5694">
              <w:rPr>
                <w:rFonts w:eastAsia="Times New Roman"/>
                <w:color w:val="000000"/>
                <w:sz w:val="22"/>
                <w:szCs w:val="22"/>
              </w:rPr>
              <w:t>55 °C</w:t>
            </w:r>
          </w:p>
        </w:tc>
      </w:tr>
      <w:tr w:rsidR="00BE30D8" w:rsidRPr="00BE5694" w14:paraId="0265D376" w14:textId="77777777" w:rsidTr="001C4C80">
        <w:tc>
          <w:tcPr>
            <w:tcW w:w="4758" w:type="dxa"/>
            <w:tcBorders>
              <w:top w:val="nil"/>
              <w:left w:val="nil"/>
              <w:bottom w:val="nil"/>
              <w:right w:val="nil"/>
            </w:tcBorders>
            <w:shd w:val="clear" w:color="auto" w:fill="FFFFFF"/>
            <w:tcMar>
              <w:top w:w="0" w:type="dxa"/>
              <w:left w:w="60" w:type="dxa"/>
              <w:bottom w:w="0" w:type="dxa"/>
              <w:right w:w="60" w:type="dxa"/>
            </w:tcMar>
          </w:tcPr>
          <w:p w14:paraId="772591A4" w14:textId="77777777" w:rsidR="00BE30D8" w:rsidRPr="00BE5694" w:rsidRDefault="00FA77BA">
            <w:pPr>
              <w:rPr>
                <w:rFonts w:eastAsia="Times New Roman"/>
                <w:color w:val="000000"/>
              </w:rPr>
            </w:pPr>
            <w:r w:rsidRPr="00BE5694">
              <w:rPr>
                <w:rFonts w:eastAsia="Times New Roman"/>
                <w:color w:val="000000"/>
                <w:sz w:val="22"/>
                <w:szCs w:val="22"/>
              </w:rPr>
              <w:t>Klarspültemperatur</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77513B88" w14:textId="77777777" w:rsidR="00BE30D8" w:rsidRPr="00BE5694" w:rsidRDefault="00FA77BA">
            <w:pPr>
              <w:rPr>
                <w:rFonts w:eastAsia="Times New Roman"/>
                <w:color w:val="000000"/>
              </w:rPr>
            </w:pPr>
            <w:r w:rsidRPr="00BE5694">
              <w:rPr>
                <w:rFonts w:eastAsia="Times New Roman"/>
                <w:color w:val="000000"/>
                <w:sz w:val="22"/>
                <w:szCs w:val="22"/>
              </w:rPr>
              <w:t>65 °C</w:t>
            </w:r>
          </w:p>
        </w:tc>
      </w:tr>
      <w:tr w:rsidR="00BE30D8" w:rsidRPr="00BE5694" w14:paraId="19529740" w14:textId="77777777" w:rsidTr="001C4C80">
        <w:tc>
          <w:tcPr>
            <w:tcW w:w="4758" w:type="dxa"/>
            <w:tcBorders>
              <w:top w:val="nil"/>
              <w:left w:val="nil"/>
              <w:bottom w:val="nil"/>
              <w:right w:val="nil"/>
            </w:tcBorders>
            <w:shd w:val="clear" w:color="auto" w:fill="FFFFFF"/>
            <w:tcMar>
              <w:top w:w="0" w:type="dxa"/>
              <w:left w:w="60" w:type="dxa"/>
              <w:bottom w:w="0" w:type="dxa"/>
              <w:right w:w="60" w:type="dxa"/>
            </w:tcMar>
          </w:tcPr>
          <w:p w14:paraId="176DFD82" w14:textId="77777777" w:rsidR="00BE30D8" w:rsidRPr="00BE5694" w:rsidRDefault="00FA77BA">
            <w:pPr>
              <w:rPr>
                <w:rFonts w:eastAsia="Times New Roman"/>
                <w:color w:val="000000"/>
              </w:rPr>
            </w:pPr>
            <w:r w:rsidRPr="00BE5694">
              <w:rPr>
                <w:rFonts w:eastAsia="Times New Roman"/>
                <w:color w:val="000000"/>
                <w:sz w:val="22"/>
                <w:szCs w:val="22"/>
              </w:rPr>
              <w:t>Tankinhalt</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71A31B13" w14:textId="77777777" w:rsidR="00BE30D8" w:rsidRPr="00BE5694" w:rsidRDefault="00FA77BA">
            <w:pPr>
              <w:rPr>
                <w:rFonts w:eastAsia="Times New Roman"/>
                <w:color w:val="000000"/>
              </w:rPr>
            </w:pPr>
            <w:r w:rsidRPr="00BE5694">
              <w:rPr>
                <w:rFonts w:eastAsia="Times New Roman"/>
                <w:color w:val="000000"/>
                <w:sz w:val="22"/>
                <w:szCs w:val="22"/>
              </w:rPr>
              <w:t>8 l</w:t>
            </w:r>
          </w:p>
        </w:tc>
      </w:tr>
      <w:tr w:rsidR="00BE30D8" w:rsidRPr="00BE5694" w14:paraId="30DAF24A" w14:textId="77777777" w:rsidTr="001C4C80">
        <w:tc>
          <w:tcPr>
            <w:tcW w:w="4758" w:type="dxa"/>
            <w:tcBorders>
              <w:top w:val="nil"/>
              <w:left w:val="nil"/>
              <w:bottom w:val="nil"/>
              <w:right w:val="nil"/>
            </w:tcBorders>
            <w:shd w:val="clear" w:color="auto" w:fill="FFFFFF"/>
            <w:tcMar>
              <w:top w:w="0" w:type="dxa"/>
              <w:left w:w="60" w:type="dxa"/>
              <w:bottom w:w="0" w:type="dxa"/>
              <w:right w:w="60" w:type="dxa"/>
            </w:tcMar>
          </w:tcPr>
          <w:p w14:paraId="108122BB" w14:textId="77777777" w:rsidR="00BE30D8" w:rsidRPr="00BE5694" w:rsidRDefault="00FA77BA">
            <w:pPr>
              <w:rPr>
                <w:rFonts w:eastAsia="Times New Roman"/>
                <w:color w:val="000000"/>
              </w:rPr>
            </w:pPr>
            <w:r w:rsidRPr="00BE5694">
              <w:rPr>
                <w:rFonts w:eastAsia="Times New Roman"/>
                <w:color w:val="000000"/>
                <w:sz w:val="22"/>
                <w:szCs w:val="22"/>
              </w:rPr>
              <w:t>Frischwasserverbrauch/Korb</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451E276A" w14:textId="7595D4BE" w:rsidR="00BE30D8" w:rsidRPr="00BE5694" w:rsidRDefault="00FA77BA">
            <w:pPr>
              <w:rPr>
                <w:rFonts w:eastAsia="Times New Roman"/>
                <w:color w:val="000000"/>
              </w:rPr>
            </w:pPr>
            <w:r w:rsidRPr="00BE5694">
              <w:rPr>
                <w:rFonts w:eastAsia="Times New Roman"/>
                <w:color w:val="000000"/>
                <w:sz w:val="22"/>
                <w:szCs w:val="22"/>
              </w:rPr>
              <w:t>1,</w:t>
            </w:r>
            <w:r w:rsidR="001C4C80" w:rsidRPr="00BE5694">
              <w:rPr>
                <w:rFonts w:eastAsia="Times New Roman"/>
                <w:color w:val="000000"/>
                <w:sz w:val="22"/>
                <w:szCs w:val="22"/>
              </w:rPr>
              <w:t>7</w:t>
            </w:r>
            <w:r w:rsidRPr="00BE5694">
              <w:rPr>
                <w:rFonts w:eastAsia="Times New Roman"/>
                <w:color w:val="000000"/>
                <w:sz w:val="22"/>
                <w:szCs w:val="22"/>
              </w:rPr>
              <w:t xml:space="preserve"> l</w:t>
            </w:r>
          </w:p>
        </w:tc>
      </w:tr>
      <w:tr w:rsidR="00BE30D8" w:rsidRPr="00BE5694" w14:paraId="0B1205F2" w14:textId="77777777" w:rsidTr="001C4C80">
        <w:tc>
          <w:tcPr>
            <w:tcW w:w="4758" w:type="dxa"/>
            <w:tcBorders>
              <w:top w:val="nil"/>
              <w:left w:val="nil"/>
              <w:bottom w:val="nil"/>
              <w:right w:val="nil"/>
            </w:tcBorders>
            <w:shd w:val="clear" w:color="auto" w:fill="FFFFFF"/>
            <w:tcMar>
              <w:top w:w="0" w:type="dxa"/>
              <w:left w:w="60" w:type="dxa"/>
              <w:bottom w:w="0" w:type="dxa"/>
              <w:right w:w="60" w:type="dxa"/>
            </w:tcMar>
          </w:tcPr>
          <w:p w14:paraId="5A8DC01F" w14:textId="77777777" w:rsidR="00BE30D8" w:rsidRPr="00BE5694" w:rsidRDefault="00BE30D8">
            <w:pPr>
              <w:rPr>
                <w:rFonts w:eastAsia="Times New Roman"/>
                <w:color w:val="000000"/>
              </w:rPr>
            </w:pP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0B104ACB" w14:textId="77777777" w:rsidR="00BE30D8" w:rsidRPr="00BE5694" w:rsidRDefault="00BE30D8">
            <w:pPr>
              <w:rPr>
                <w:rFonts w:eastAsia="Times New Roman"/>
                <w:color w:val="000000"/>
              </w:rPr>
            </w:pPr>
          </w:p>
        </w:tc>
      </w:tr>
      <w:tr w:rsidR="00BE30D8" w:rsidRPr="00BE5694" w14:paraId="1C3E867D" w14:textId="77777777" w:rsidTr="001C4C80">
        <w:tc>
          <w:tcPr>
            <w:tcW w:w="4758" w:type="dxa"/>
            <w:tcBorders>
              <w:top w:val="nil"/>
              <w:left w:val="nil"/>
              <w:bottom w:val="single" w:sz="4" w:space="0" w:color="auto"/>
              <w:right w:val="nil"/>
            </w:tcBorders>
            <w:shd w:val="clear" w:color="auto" w:fill="FFFFFF"/>
            <w:tcMar>
              <w:top w:w="0" w:type="dxa"/>
              <w:left w:w="60" w:type="dxa"/>
              <w:bottom w:w="0" w:type="dxa"/>
              <w:right w:w="60" w:type="dxa"/>
            </w:tcMar>
          </w:tcPr>
          <w:p w14:paraId="4D7AD13B" w14:textId="77777777" w:rsidR="00BE30D8" w:rsidRPr="00BE5694" w:rsidRDefault="00FA77BA">
            <w:pPr>
              <w:rPr>
                <w:rFonts w:eastAsia="Times New Roman"/>
                <w:b/>
                <w:bCs/>
                <w:color w:val="000000"/>
              </w:rPr>
            </w:pPr>
            <w:r w:rsidRPr="00BE5694">
              <w:rPr>
                <w:rFonts w:eastAsia="Times New Roman"/>
                <w:b/>
                <w:bCs/>
                <w:color w:val="000000"/>
                <w:sz w:val="22"/>
                <w:szCs w:val="22"/>
              </w:rPr>
              <w:t>Anschlusswerte</w:t>
            </w:r>
          </w:p>
        </w:tc>
        <w:tc>
          <w:tcPr>
            <w:tcW w:w="5750" w:type="dxa"/>
            <w:gridSpan w:val="2"/>
            <w:tcBorders>
              <w:top w:val="nil"/>
              <w:left w:val="nil"/>
              <w:bottom w:val="single" w:sz="4" w:space="0" w:color="auto"/>
              <w:right w:val="nil"/>
            </w:tcBorders>
            <w:shd w:val="clear" w:color="auto" w:fill="FFFFFF"/>
            <w:tcMar>
              <w:top w:w="0" w:type="dxa"/>
              <w:left w:w="60" w:type="dxa"/>
              <w:bottom w:w="0" w:type="dxa"/>
              <w:right w:w="60" w:type="dxa"/>
            </w:tcMar>
          </w:tcPr>
          <w:p w14:paraId="7BB9A6BC" w14:textId="77777777" w:rsidR="00BE30D8" w:rsidRPr="00BE5694" w:rsidRDefault="00BE30D8">
            <w:pPr>
              <w:rPr>
                <w:rFonts w:eastAsia="Times New Roman"/>
                <w:b/>
                <w:bCs/>
                <w:color w:val="000000"/>
              </w:rPr>
            </w:pPr>
          </w:p>
        </w:tc>
      </w:tr>
      <w:tr w:rsidR="00BE30D8" w:rsidRPr="00BE5694" w14:paraId="28922A6F" w14:textId="77777777" w:rsidTr="001C4C80">
        <w:tc>
          <w:tcPr>
            <w:tcW w:w="4758" w:type="dxa"/>
            <w:tcBorders>
              <w:top w:val="nil"/>
              <w:left w:val="nil"/>
              <w:bottom w:val="nil"/>
              <w:right w:val="nil"/>
            </w:tcBorders>
            <w:shd w:val="clear" w:color="auto" w:fill="FFFFFF"/>
            <w:tcMar>
              <w:top w:w="0" w:type="dxa"/>
              <w:left w:w="60" w:type="dxa"/>
              <w:bottom w:w="0" w:type="dxa"/>
              <w:right w:w="60" w:type="dxa"/>
            </w:tcMar>
          </w:tcPr>
          <w:p w14:paraId="25BA3D8E" w14:textId="77777777" w:rsidR="00BE30D8" w:rsidRPr="00BE5694" w:rsidRDefault="00FA77BA">
            <w:pPr>
              <w:rPr>
                <w:rFonts w:eastAsia="Times New Roman"/>
                <w:color w:val="000000"/>
              </w:rPr>
            </w:pPr>
            <w:r w:rsidRPr="00BE5694">
              <w:rPr>
                <w:rFonts w:eastAsia="Times New Roman"/>
                <w:color w:val="000000"/>
                <w:sz w:val="22"/>
                <w:szCs w:val="22"/>
              </w:rPr>
              <w:t>Heizleistung Erhitzer</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74D849BF" w14:textId="3955D915" w:rsidR="00BE30D8" w:rsidRPr="00BE5694" w:rsidRDefault="00FA77BA">
            <w:pPr>
              <w:rPr>
                <w:rFonts w:eastAsia="Times New Roman"/>
                <w:color w:val="000000"/>
              </w:rPr>
            </w:pPr>
            <w:r w:rsidRPr="00BE5694">
              <w:rPr>
                <w:rFonts w:eastAsia="Times New Roman"/>
                <w:color w:val="000000"/>
                <w:sz w:val="22"/>
                <w:szCs w:val="22"/>
              </w:rPr>
              <w:t>4,</w:t>
            </w:r>
            <w:r w:rsidR="001C4C80" w:rsidRPr="00BE5694">
              <w:rPr>
                <w:rFonts w:eastAsia="Times New Roman"/>
                <w:color w:val="000000"/>
                <w:sz w:val="22"/>
                <w:szCs w:val="22"/>
              </w:rPr>
              <w:t>1</w:t>
            </w:r>
            <w:r w:rsidRPr="00BE5694">
              <w:rPr>
                <w:rFonts w:eastAsia="Times New Roman"/>
                <w:color w:val="000000"/>
                <w:sz w:val="22"/>
                <w:szCs w:val="22"/>
              </w:rPr>
              <w:t xml:space="preserve"> kW (2,8 kW)</w:t>
            </w:r>
          </w:p>
        </w:tc>
      </w:tr>
      <w:tr w:rsidR="00BE30D8" w:rsidRPr="00BE5694" w14:paraId="7999C441" w14:textId="77777777" w:rsidTr="001C4C80">
        <w:tc>
          <w:tcPr>
            <w:tcW w:w="4758" w:type="dxa"/>
            <w:tcBorders>
              <w:top w:val="nil"/>
              <w:left w:val="nil"/>
              <w:bottom w:val="nil"/>
              <w:right w:val="nil"/>
            </w:tcBorders>
            <w:shd w:val="clear" w:color="auto" w:fill="FFFFFF"/>
            <w:tcMar>
              <w:top w:w="0" w:type="dxa"/>
              <w:left w:w="60" w:type="dxa"/>
              <w:bottom w:w="0" w:type="dxa"/>
              <w:right w:w="60" w:type="dxa"/>
            </w:tcMar>
          </w:tcPr>
          <w:p w14:paraId="0A72BC85" w14:textId="77777777" w:rsidR="00BE30D8" w:rsidRPr="00BE5694" w:rsidRDefault="00FA77BA">
            <w:pPr>
              <w:rPr>
                <w:rFonts w:eastAsia="Times New Roman"/>
                <w:color w:val="000000"/>
              </w:rPr>
            </w:pPr>
            <w:r w:rsidRPr="00BE5694">
              <w:rPr>
                <w:rFonts w:eastAsia="Times New Roman"/>
                <w:color w:val="000000"/>
                <w:sz w:val="22"/>
                <w:szCs w:val="22"/>
              </w:rPr>
              <w:t>Gesamtanschlusswert</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6EB6E5C6" w14:textId="77777777" w:rsidR="00BE30D8" w:rsidRPr="00BE5694" w:rsidRDefault="00FA77BA">
            <w:pPr>
              <w:rPr>
                <w:rFonts w:eastAsia="Times New Roman"/>
                <w:color w:val="000000"/>
              </w:rPr>
            </w:pPr>
            <w:r w:rsidRPr="00BE5694">
              <w:rPr>
                <w:rFonts w:eastAsia="Times New Roman"/>
                <w:color w:val="000000"/>
                <w:sz w:val="22"/>
                <w:szCs w:val="22"/>
              </w:rPr>
              <w:t>4,6 kW (3,2 kW)</w:t>
            </w:r>
          </w:p>
        </w:tc>
      </w:tr>
      <w:tr w:rsidR="00BE30D8" w:rsidRPr="00BE5694" w14:paraId="6D4863B4" w14:textId="77777777" w:rsidTr="001C4C80">
        <w:tc>
          <w:tcPr>
            <w:tcW w:w="4758" w:type="dxa"/>
            <w:tcBorders>
              <w:top w:val="nil"/>
              <w:left w:val="nil"/>
              <w:bottom w:val="nil"/>
              <w:right w:val="nil"/>
            </w:tcBorders>
            <w:shd w:val="clear" w:color="auto" w:fill="FFFFFF"/>
            <w:tcMar>
              <w:top w:w="0" w:type="dxa"/>
              <w:left w:w="60" w:type="dxa"/>
              <w:bottom w:w="0" w:type="dxa"/>
              <w:right w:w="60" w:type="dxa"/>
            </w:tcMar>
          </w:tcPr>
          <w:p w14:paraId="1B0ADE09" w14:textId="77777777" w:rsidR="00BE30D8" w:rsidRPr="00BE5694" w:rsidRDefault="00FA77BA">
            <w:pPr>
              <w:rPr>
                <w:rFonts w:eastAsia="Times New Roman"/>
                <w:color w:val="000000"/>
              </w:rPr>
            </w:pPr>
            <w:r w:rsidRPr="00BE5694">
              <w:rPr>
                <w:rFonts w:eastAsia="Times New Roman"/>
                <w:color w:val="000000"/>
                <w:sz w:val="22"/>
                <w:szCs w:val="22"/>
              </w:rPr>
              <w:t>Pumpenleistung</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0AF4D2D1" w14:textId="77777777" w:rsidR="00BE30D8" w:rsidRPr="00BE5694" w:rsidRDefault="00FA77BA">
            <w:pPr>
              <w:rPr>
                <w:rFonts w:eastAsia="Times New Roman"/>
                <w:color w:val="000000"/>
              </w:rPr>
            </w:pPr>
            <w:r w:rsidRPr="00BE5694">
              <w:rPr>
                <w:rFonts w:eastAsia="Times New Roman"/>
                <w:color w:val="000000"/>
                <w:sz w:val="22"/>
                <w:szCs w:val="22"/>
              </w:rPr>
              <w:t>0,4 kW / 220 l/min</w:t>
            </w:r>
          </w:p>
        </w:tc>
      </w:tr>
      <w:tr w:rsidR="00BE30D8" w:rsidRPr="00BE5694" w14:paraId="3A50076F" w14:textId="77777777" w:rsidTr="001C4C80">
        <w:tc>
          <w:tcPr>
            <w:tcW w:w="4758" w:type="dxa"/>
            <w:tcBorders>
              <w:top w:val="nil"/>
              <w:left w:val="nil"/>
              <w:bottom w:val="nil"/>
              <w:right w:val="nil"/>
            </w:tcBorders>
            <w:shd w:val="clear" w:color="auto" w:fill="FFFFFF"/>
            <w:tcMar>
              <w:top w:w="0" w:type="dxa"/>
              <w:left w:w="60" w:type="dxa"/>
              <w:bottom w:w="0" w:type="dxa"/>
              <w:right w:w="60" w:type="dxa"/>
            </w:tcMar>
          </w:tcPr>
          <w:p w14:paraId="0D25F10C" w14:textId="77777777" w:rsidR="00BE30D8" w:rsidRPr="00BE5694" w:rsidRDefault="00FA77BA">
            <w:pPr>
              <w:rPr>
                <w:rFonts w:eastAsia="Times New Roman"/>
                <w:color w:val="000000"/>
              </w:rPr>
            </w:pPr>
            <w:r w:rsidRPr="00BE5694">
              <w:rPr>
                <w:rFonts w:eastAsia="Times New Roman"/>
                <w:color w:val="000000"/>
                <w:sz w:val="22"/>
                <w:szCs w:val="22"/>
              </w:rPr>
              <w:t>Absicherung</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039D0832" w14:textId="6442A4DB" w:rsidR="00BE30D8" w:rsidRPr="00BE5694" w:rsidRDefault="000C0560">
            <w:pPr>
              <w:rPr>
                <w:rFonts w:eastAsia="Times New Roman"/>
                <w:color w:val="000000"/>
              </w:rPr>
            </w:pPr>
            <w:r>
              <w:rPr>
                <w:rFonts w:eastAsia="Times New Roman"/>
                <w:color w:val="000000"/>
                <w:sz w:val="22"/>
                <w:szCs w:val="22"/>
              </w:rPr>
              <w:t>3</w:t>
            </w:r>
            <w:r w:rsidR="00FA77BA" w:rsidRPr="00BE5694">
              <w:rPr>
                <w:rFonts w:eastAsia="Times New Roman"/>
                <w:color w:val="000000"/>
                <w:sz w:val="22"/>
                <w:szCs w:val="22"/>
              </w:rPr>
              <w:t>x16 A</w:t>
            </w:r>
            <w:r>
              <w:rPr>
                <w:rFonts w:eastAsia="Times New Roman"/>
                <w:color w:val="000000"/>
                <w:sz w:val="22"/>
                <w:szCs w:val="22"/>
              </w:rPr>
              <w:t xml:space="preserve"> (16A)</w:t>
            </w:r>
          </w:p>
        </w:tc>
      </w:tr>
      <w:tr w:rsidR="00BE30D8" w:rsidRPr="00BE5694" w14:paraId="3E81BA88" w14:textId="77777777" w:rsidTr="001C4C80">
        <w:tc>
          <w:tcPr>
            <w:tcW w:w="4758" w:type="dxa"/>
            <w:tcBorders>
              <w:top w:val="nil"/>
              <w:left w:val="nil"/>
              <w:bottom w:val="nil"/>
              <w:right w:val="nil"/>
            </w:tcBorders>
            <w:shd w:val="clear" w:color="auto" w:fill="FFFFFF"/>
            <w:tcMar>
              <w:top w:w="0" w:type="dxa"/>
              <w:left w:w="60" w:type="dxa"/>
              <w:bottom w:w="0" w:type="dxa"/>
              <w:right w:w="60" w:type="dxa"/>
            </w:tcMar>
          </w:tcPr>
          <w:p w14:paraId="2B39F9AE" w14:textId="77777777" w:rsidR="00BE30D8" w:rsidRPr="00BE5694" w:rsidRDefault="00FA77BA">
            <w:pPr>
              <w:rPr>
                <w:rFonts w:eastAsia="Times New Roman"/>
                <w:color w:val="000000"/>
              </w:rPr>
            </w:pPr>
            <w:r w:rsidRPr="00BE5694">
              <w:rPr>
                <w:rFonts w:eastAsia="Times New Roman"/>
                <w:color w:val="000000"/>
                <w:sz w:val="22"/>
                <w:szCs w:val="22"/>
              </w:rPr>
              <w:t>Nennspannung</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6A2C3F35" w14:textId="77777777" w:rsidR="00BE30D8" w:rsidRPr="00BE5694" w:rsidRDefault="00FA77BA">
            <w:pPr>
              <w:rPr>
                <w:rFonts w:eastAsia="Times New Roman"/>
                <w:color w:val="000000"/>
              </w:rPr>
            </w:pPr>
            <w:r w:rsidRPr="00BE5694">
              <w:rPr>
                <w:rFonts w:eastAsia="Times New Roman"/>
                <w:color w:val="000000"/>
                <w:sz w:val="22"/>
                <w:szCs w:val="22"/>
              </w:rPr>
              <w:t>400/50/3 (230/50/1)</w:t>
            </w:r>
          </w:p>
        </w:tc>
      </w:tr>
      <w:tr w:rsidR="00BE30D8" w:rsidRPr="00BE5694" w14:paraId="1FFC63BB" w14:textId="77777777" w:rsidTr="001C4C80">
        <w:tc>
          <w:tcPr>
            <w:tcW w:w="4758" w:type="dxa"/>
            <w:tcBorders>
              <w:top w:val="nil"/>
              <w:left w:val="nil"/>
              <w:bottom w:val="nil"/>
              <w:right w:val="nil"/>
            </w:tcBorders>
            <w:shd w:val="clear" w:color="auto" w:fill="FFFFFF"/>
            <w:tcMar>
              <w:top w:w="0" w:type="dxa"/>
              <w:left w:w="60" w:type="dxa"/>
              <w:bottom w:w="0" w:type="dxa"/>
              <w:right w:w="60" w:type="dxa"/>
            </w:tcMar>
          </w:tcPr>
          <w:p w14:paraId="11DDCAED" w14:textId="77777777" w:rsidR="00BE30D8" w:rsidRPr="00BE5694" w:rsidRDefault="00BE30D8">
            <w:pPr>
              <w:rPr>
                <w:rFonts w:eastAsia="Times New Roman"/>
                <w:color w:val="000000"/>
              </w:rPr>
            </w:pP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04BE9F92" w14:textId="77777777" w:rsidR="00BE30D8" w:rsidRPr="00BE5694" w:rsidRDefault="00BE30D8">
            <w:pPr>
              <w:rPr>
                <w:rFonts w:eastAsia="Times New Roman"/>
                <w:color w:val="000000"/>
              </w:rPr>
            </w:pPr>
          </w:p>
        </w:tc>
      </w:tr>
      <w:tr w:rsidR="00BE30D8" w:rsidRPr="00BE5694" w14:paraId="05DD223C" w14:textId="77777777" w:rsidTr="001C4C80">
        <w:tc>
          <w:tcPr>
            <w:tcW w:w="4758" w:type="dxa"/>
            <w:tcBorders>
              <w:top w:val="nil"/>
              <w:left w:val="nil"/>
              <w:bottom w:val="single" w:sz="4" w:space="0" w:color="auto"/>
              <w:right w:val="nil"/>
            </w:tcBorders>
            <w:shd w:val="clear" w:color="auto" w:fill="FFFFFF"/>
            <w:tcMar>
              <w:top w:w="0" w:type="dxa"/>
              <w:left w:w="60" w:type="dxa"/>
              <w:bottom w:w="0" w:type="dxa"/>
              <w:right w:w="60" w:type="dxa"/>
            </w:tcMar>
          </w:tcPr>
          <w:p w14:paraId="308ABF8C" w14:textId="77777777" w:rsidR="00BE30D8" w:rsidRPr="00BE5694" w:rsidRDefault="00FA77BA">
            <w:pPr>
              <w:rPr>
                <w:rFonts w:eastAsia="Times New Roman"/>
                <w:b/>
                <w:bCs/>
                <w:color w:val="000000"/>
              </w:rPr>
            </w:pPr>
            <w:r w:rsidRPr="00BE5694">
              <w:rPr>
                <w:rFonts w:eastAsia="Times New Roman"/>
                <w:b/>
                <w:bCs/>
                <w:color w:val="000000"/>
                <w:sz w:val="22"/>
                <w:szCs w:val="22"/>
              </w:rPr>
              <w:t>Anschlüsse</w:t>
            </w:r>
          </w:p>
        </w:tc>
        <w:tc>
          <w:tcPr>
            <w:tcW w:w="5750" w:type="dxa"/>
            <w:gridSpan w:val="2"/>
            <w:tcBorders>
              <w:top w:val="nil"/>
              <w:left w:val="nil"/>
              <w:bottom w:val="single" w:sz="4" w:space="0" w:color="auto"/>
              <w:right w:val="nil"/>
            </w:tcBorders>
            <w:shd w:val="clear" w:color="auto" w:fill="FFFFFF"/>
            <w:tcMar>
              <w:top w:w="0" w:type="dxa"/>
              <w:left w:w="60" w:type="dxa"/>
              <w:bottom w:w="0" w:type="dxa"/>
              <w:right w:w="60" w:type="dxa"/>
            </w:tcMar>
          </w:tcPr>
          <w:p w14:paraId="55E323B1" w14:textId="77777777" w:rsidR="00BE30D8" w:rsidRPr="00BE5694" w:rsidRDefault="00BE30D8">
            <w:pPr>
              <w:rPr>
                <w:rFonts w:eastAsia="Times New Roman"/>
                <w:b/>
                <w:bCs/>
                <w:color w:val="000000"/>
              </w:rPr>
            </w:pPr>
          </w:p>
        </w:tc>
      </w:tr>
      <w:tr w:rsidR="00BE30D8" w:rsidRPr="00BE5694" w14:paraId="585D2D50" w14:textId="77777777" w:rsidTr="001C4C80">
        <w:tc>
          <w:tcPr>
            <w:tcW w:w="4758" w:type="dxa"/>
            <w:tcBorders>
              <w:top w:val="nil"/>
              <w:left w:val="nil"/>
              <w:bottom w:val="nil"/>
              <w:right w:val="nil"/>
            </w:tcBorders>
            <w:shd w:val="clear" w:color="auto" w:fill="FFFFFF"/>
            <w:tcMar>
              <w:top w:w="0" w:type="dxa"/>
              <w:left w:w="60" w:type="dxa"/>
              <w:bottom w:w="0" w:type="dxa"/>
              <w:right w:w="60" w:type="dxa"/>
            </w:tcMar>
          </w:tcPr>
          <w:p w14:paraId="0F76FE9D" w14:textId="77777777" w:rsidR="00BE30D8" w:rsidRPr="00BE5694" w:rsidRDefault="00FA77BA">
            <w:pPr>
              <w:rPr>
                <w:rFonts w:eastAsia="Times New Roman"/>
                <w:color w:val="000000"/>
              </w:rPr>
            </w:pPr>
            <w:r w:rsidRPr="00BE5694">
              <w:rPr>
                <w:rFonts w:eastAsia="Times New Roman"/>
                <w:color w:val="000000"/>
                <w:sz w:val="22"/>
                <w:szCs w:val="22"/>
              </w:rPr>
              <w:t>Ablaufschlauch</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631283F5" w14:textId="77777777" w:rsidR="00BE30D8" w:rsidRPr="00BE5694" w:rsidRDefault="00FA77BA">
            <w:pPr>
              <w:rPr>
                <w:rFonts w:eastAsia="Times New Roman"/>
                <w:color w:val="000000"/>
              </w:rPr>
            </w:pPr>
            <w:r w:rsidRPr="00BE5694">
              <w:rPr>
                <w:rFonts w:eastAsia="Times New Roman"/>
                <w:color w:val="000000"/>
                <w:sz w:val="22"/>
                <w:szCs w:val="22"/>
              </w:rPr>
              <w:t>2.000 mm | ID20/AD25</w:t>
            </w:r>
          </w:p>
        </w:tc>
      </w:tr>
      <w:tr w:rsidR="00BE30D8" w:rsidRPr="00BE5694" w14:paraId="3EEAA19F" w14:textId="77777777" w:rsidTr="001C4C80">
        <w:tc>
          <w:tcPr>
            <w:tcW w:w="4758" w:type="dxa"/>
            <w:tcBorders>
              <w:top w:val="nil"/>
              <w:left w:val="nil"/>
              <w:bottom w:val="nil"/>
              <w:right w:val="nil"/>
            </w:tcBorders>
            <w:shd w:val="clear" w:color="auto" w:fill="FFFFFF"/>
            <w:tcMar>
              <w:top w:w="0" w:type="dxa"/>
              <w:left w:w="60" w:type="dxa"/>
              <w:bottom w:w="0" w:type="dxa"/>
              <w:right w:w="60" w:type="dxa"/>
            </w:tcMar>
          </w:tcPr>
          <w:p w14:paraId="09A031B4" w14:textId="77777777" w:rsidR="00BE30D8" w:rsidRPr="00BE5694" w:rsidRDefault="00FA77BA">
            <w:pPr>
              <w:rPr>
                <w:rFonts w:eastAsia="Times New Roman"/>
                <w:color w:val="000000"/>
              </w:rPr>
            </w:pPr>
            <w:r w:rsidRPr="00BE5694">
              <w:rPr>
                <w:rFonts w:eastAsia="Times New Roman"/>
                <w:color w:val="000000"/>
                <w:sz w:val="22"/>
                <w:szCs w:val="22"/>
              </w:rPr>
              <w:t>Zulaufschlauch</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619F7F7C" w14:textId="77777777" w:rsidR="00BE30D8" w:rsidRPr="00BE5694" w:rsidRDefault="00FA77BA">
            <w:pPr>
              <w:rPr>
                <w:rFonts w:eastAsia="Times New Roman"/>
                <w:color w:val="000000"/>
              </w:rPr>
            </w:pPr>
            <w:r w:rsidRPr="00BE5694">
              <w:rPr>
                <w:rFonts w:eastAsia="Times New Roman"/>
                <w:color w:val="000000"/>
                <w:sz w:val="22"/>
                <w:szCs w:val="22"/>
              </w:rPr>
              <w:t>2.000 mm | R 3/4"</w:t>
            </w:r>
          </w:p>
        </w:tc>
      </w:tr>
      <w:tr w:rsidR="00BE30D8" w:rsidRPr="00BE5694" w14:paraId="696E379D" w14:textId="77777777" w:rsidTr="001C4C80">
        <w:tc>
          <w:tcPr>
            <w:tcW w:w="4758" w:type="dxa"/>
            <w:tcBorders>
              <w:top w:val="nil"/>
              <w:left w:val="nil"/>
              <w:bottom w:val="nil"/>
              <w:right w:val="nil"/>
            </w:tcBorders>
            <w:shd w:val="clear" w:color="auto" w:fill="FFFFFF"/>
            <w:tcMar>
              <w:top w:w="0" w:type="dxa"/>
              <w:left w:w="60" w:type="dxa"/>
              <w:bottom w:w="0" w:type="dxa"/>
              <w:right w:w="60" w:type="dxa"/>
            </w:tcMar>
          </w:tcPr>
          <w:p w14:paraId="4A4727FA" w14:textId="77777777" w:rsidR="00BE30D8" w:rsidRPr="00BE5694" w:rsidRDefault="00FA77BA">
            <w:pPr>
              <w:rPr>
                <w:rFonts w:eastAsia="Times New Roman"/>
                <w:color w:val="000000"/>
              </w:rPr>
            </w:pPr>
            <w:r w:rsidRPr="00BE5694">
              <w:rPr>
                <w:rFonts w:eastAsia="Times New Roman"/>
                <w:color w:val="000000"/>
                <w:sz w:val="22"/>
                <w:szCs w:val="22"/>
              </w:rPr>
              <w:t>Fließdruck</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26D58C25" w14:textId="77777777" w:rsidR="00BE30D8" w:rsidRPr="00BE5694" w:rsidRDefault="00FA77BA">
            <w:pPr>
              <w:rPr>
                <w:rFonts w:eastAsia="Times New Roman"/>
                <w:color w:val="000000"/>
              </w:rPr>
            </w:pPr>
            <w:r w:rsidRPr="00BE5694">
              <w:rPr>
                <w:rFonts w:eastAsia="Times New Roman"/>
                <w:color w:val="000000"/>
                <w:sz w:val="22"/>
                <w:szCs w:val="22"/>
              </w:rPr>
              <w:t>0,5 - 10 bar</w:t>
            </w:r>
          </w:p>
        </w:tc>
      </w:tr>
      <w:tr w:rsidR="00BE30D8" w:rsidRPr="00BE5694" w14:paraId="0D3857DA" w14:textId="77777777" w:rsidTr="001C4C80">
        <w:tc>
          <w:tcPr>
            <w:tcW w:w="4758" w:type="dxa"/>
            <w:tcBorders>
              <w:top w:val="nil"/>
              <w:left w:val="nil"/>
              <w:bottom w:val="nil"/>
              <w:right w:val="nil"/>
            </w:tcBorders>
            <w:shd w:val="clear" w:color="auto" w:fill="FFFFFF"/>
            <w:tcMar>
              <w:top w:w="0" w:type="dxa"/>
              <w:left w:w="60" w:type="dxa"/>
              <w:bottom w:w="0" w:type="dxa"/>
              <w:right w:w="60" w:type="dxa"/>
            </w:tcMar>
          </w:tcPr>
          <w:p w14:paraId="44586983" w14:textId="77777777" w:rsidR="00BE30D8" w:rsidRPr="00BE5694" w:rsidRDefault="00FA77BA">
            <w:pPr>
              <w:rPr>
                <w:rFonts w:eastAsia="Times New Roman"/>
                <w:color w:val="000000"/>
              </w:rPr>
            </w:pPr>
            <w:r w:rsidRPr="00BE5694">
              <w:rPr>
                <w:rFonts w:eastAsia="Times New Roman"/>
                <w:color w:val="000000"/>
                <w:sz w:val="22"/>
                <w:szCs w:val="22"/>
              </w:rPr>
              <w:t>Max. Zulauf-Temperatur</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0ED49A83" w14:textId="77777777" w:rsidR="00BE30D8" w:rsidRPr="00BE5694" w:rsidRDefault="00FA77BA">
            <w:pPr>
              <w:rPr>
                <w:rFonts w:eastAsia="Times New Roman"/>
                <w:color w:val="000000"/>
              </w:rPr>
            </w:pPr>
            <w:r w:rsidRPr="00BE5694">
              <w:rPr>
                <w:rFonts w:eastAsia="Times New Roman"/>
                <w:color w:val="000000"/>
                <w:sz w:val="22"/>
                <w:szCs w:val="22"/>
              </w:rPr>
              <w:t>60°C</w:t>
            </w:r>
          </w:p>
        </w:tc>
      </w:tr>
      <w:tr w:rsidR="00BE30D8" w:rsidRPr="00BE5694" w14:paraId="5195145A" w14:textId="77777777" w:rsidTr="001C4C80">
        <w:tc>
          <w:tcPr>
            <w:tcW w:w="4758" w:type="dxa"/>
            <w:tcBorders>
              <w:top w:val="nil"/>
              <w:left w:val="nil"/>
              <w:bottom w:val="nil"/>
              <w:right w:val="nil"/>
            </w:tcBorders>
            <w:shd w:val="clear" w:color="auto" w:fill="FFFFFF"/>
            <w:tcMar>
              <w:top w:w="0" w:type="dxa"/>
              <w:left w:w="60" w:type="dxa"/>
              <w:bottom w:w="0" w:type="dxa"/>
              <w:right w:w="60" w:type="dxa"/>
            </w:tcMar>
          </w:tcPr>
          <w:p w14:paraId="458F0BE1" w14:textId="77777777" w:rsidR="00BE30D8" w:rsidRPr="00BE5694" w:rsidRDefault="00FA77BA">
            <w:pPr>
              <w:rPr>
                <w:rFonts w:eastAsia="Times New Roman"/>
                <w:color w:val="000000"/>
              </w:rPr>
            </w:pPr>
            <w:r w:rsidRPr="00BE5694">
              <w:rPr>
                <w:rFonts w:eastAsia="Times New Roman"/>
                <w:color w:val="000000"/>
                <w:sz w:val="22"/>
                <w:szCs w:val="22"/>
              </w:rPr>
              <w:t>Erforderlicher Wasserdurchsatz</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1BC78DBC" w14:textId="77777777" w:rsidR="00BE30D8" w:rsidRPr="00BE5694" w:rsidRDefault="00FA77BA">
            <w:pPr>
              <w:rPr>
                <w:rFonts w:eastAsia="Times New Roman"/>
                <w:color w:val="000000"/>
              </w:rPr>
            </w:pPr>
            <w:r w:rsidRPr="00BE5694">
              <w:rPr>
                <w:rFonts w:eastAsia="Times New Roman"/>
                <w:color w:val="000000"/>
                <w:sz w:val="22"/>
                <w:szCs w:val="22"/>
              </w:rPr>
              <w:t>5 l/min</w:t>
            </w:r>
          </w:p>
        </w:tc>
      </w:tr>
      <w:tr w:rsidR="00BE30D8" w:rsidRPr="00BE5694" w14:paraId="5A0CEB81" w14:textId="77777777" w:rsidTr="001C4C80">
        <w:tc>
          <w:tcPr>
            <w:tcW w:w="4758" w:type="dxa"/>
            <w:tcBorders>
              <w:top w:val="nil"/>
              <w:left w:val="nil"/>
              <w:bottom w:val="nil"/>
              <w:right w:val="nil"/>
            </w:tcBorders>
            <w:shd w:val="clear" w:color="auto" w:fill="FFFFFF"/>
            <w:tcMar>
              <w:top w:w="0" w:type="dxa"/>
              <w:left w:w="60" w:type="dxa"/>
              <w:bottom w:w="0" w:type="dxa"/>
              <w:right w:w="60" w:type="dxa"/>
            </w:tcMar>
          </w:tcPr>
          <w:p w14:paraId="5F3A9D3B" w14:textId="77777777" w:rsidR="00BE30D8" w:rsidRPr="00BE5694" w:rsidRDefault="00FA77BA">
            <w:pPr>
              <w:rPr>
                <w:rFonts w:eastAsia="Times New Roman"/>
                <w:color w:val="000000"/>
              </w:rPr>
            </w:pPr>
            <w:r w:rsidRPr="00BE5694">
              <w:rPr>
                <w:rFonts w:eastAsia="Times New Roman"/>
                <w:color w:val="000000"/>
                <w:sz w:val="22"/>
                <w:szCs w:val="22"/>
              </w:rPr>
              <w:t>Länge - Anschlusskabel</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66AEC6C9" w14:textId="77777777" w:rsidR="00BE30D8" w:rsidRPr="00BE5694" w:rsidRDefault="00FA77BA">
            <w:pPr>
              <w:rPr>
                <w:rFonts w:eastAsia="Times New Roman"/>
                <w:color w:val="000000"/>
              </w:rPr>
            </w:pPr>
            <w:r w:rsidRPr="00BE5694">
              <w:rPr>
                <w:rFonts w:eastAsia="Times New Roman"/>
                <w:color w:val="000000"/>
                <w:sz w:val="22"/>
                <w:szCs w:val="22"/>
              </w:rPr>
              <w:t>2.000 mm</w:t>
            </w:r>
          </w:p>
        </w:tc>
      </w:tr>
      <w:tr w:rsidR="00BE30D8" w:rsidRPr="00BE5694" w14:paraId="10990A79" w14:textId="77777777" w:rsidTr="001C4C80">
        <w:tc>
          <w:tcPr>
            <w:tcW w:w="4758" w:type="dxa"/>
            <w:tcBorders>
              <w:top w:val="nil"/>
              <w:left w:val="nil"/>
              <w:bottom w:val="nil"/>
              <w:right w:val="nil"/>
            </w:tcBorders>
            <w:shd w:val="clear" w:color="auto" w:fill="FFFFFF"/>
            <w:tcMar>
              <w:top w:w="0" w:type="dxa"/>
              <w:left w:w="60" w:type="dxa"/>
              <w:bottom w:w="0" w:type="dxa"/>
              <w:right w:w="60" w:type="dxa"/>
            </w:tcMar>
          </w:tcPr>
          <w:p w14:paraId="3CB38F93" w14:textId="77777777" w:rsidR="00BE30D8" w:rsidRPr="00BE5694" w:rsidRDefault="00FA77BA">
            <w:pPr>
              <w:rPr>
                <w:rFonts w:eastAsia="Times New Roman"/>
                <w:color w:val="000000"/>
              </w:rPr>
            </w:pPr>
            <w:r w:rsidRPr="00BE5694">
              <w:rPr>
                <w:rFonts w:eastAsia="Times New Roman"/>
                <w:color w:val="000000"/>
                <w:sz w:val="22"/>
                <w:szCs w:val="22"/>
              </w:rPr>
              <w:t>Länge - Ansaugschlauch für Flüssigreiniger</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4F97E0D4" w14:textId="77777777" w:rsidR="00BE30D8" w:rsidRPr="00BE5694" w:rsidRDefault="00FA77BA">
            <w:pPr>
              <w:rPr>
                <w:rFonts w:eastAsia="Times New Roman"/>
                <w:color w:val="000000"/>
              </w:rPr>
            </w:pPr>
            <w:r w:rsidRPr="00BE5694">
              <w:rPr>
                <w:rFonts w:eastAsia="Times New Roman"/>
                <w:color w:val="000000"/>
                <w:sz w:val="22"/>
                <w:szCs w:val="22"/>
              </w:rPr>
              <w:t>2.500 mm</w:t>
            </w:r>
          </w:p>
        </w:tc>
      </w:tr>
      <w:tr w:rsidR="00BE30D8" w:rsidRPr="00BE5694" w14:paraId="01FADD4F" w14:textId="77777777" w:rsidTr="001C4C80">
        <w:tc>
          <w:tcPr>
            <w:tcW w:w="4758" w:type="dxa"/>
            <w:tcBorders>
              <w:top w:val="nil"/>
              <w:left w:val="nil"/>
              <w:bottom w:val="nil"/>
              <w:right w:val="nil"/>
            </w:tcBorders>
            <w:shd w:val="clear" w:color="auto" w:fill="FFFFFF"/>
            <w:tcMar>
              <w:top w:w="0" w:type="dxa"/>
              <w:left w:w="60" w:type="dxa"/>
              <w:bottom w:w="0" w:type="dxa"/>
              <w:right w:w="60" w:type="dxa"/>
            </w:tcMar>
          </w:tcPr>
          <w:p w14:paraId="5A33752F" w14:textId="77777777" w:rsidR="00BE30D8" w:rsidRPr="00BE5694" w:rsidRDefault="00FA77BA">
            <w:pPr>
              <w:rPr>
                <w:rFonts w:eastAsia="Times New Roman"/>
                <w:color w:val="000000"/>
              </w:rPr>
            </w:pPr>
            <w:r w:rsidRPr="00BE5694">
              <w:rPr>
                <w:rFonts w:eastAsia="Times New Roman"/>
                <w:color w:val="000000"/>
                <w:sz w:val="22"/>
                <w:szCs w:val="22"/>
              </w:rPr>
              <w:t>Länge - Ansaugschlauch für Klarspüler</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032372E1" w14:textId="77777777" w:rsidR="00BE30D8" w:rsidRPr="00BE5694" w:rsidRDefault="00FA77BA">
            <w:pPr>
              <w:rPr>
                <w:rFonts w:eastAsia="Times New Roman"/>
                <w:color w:val="000000"/>
              </w:rPr>
            </w:pPr>
            <w:r w:rsidRPr="00BE5694">
              <w:rPr>
                <w:rFonts w:eastAsia="Times New Roman"/>
                <w:color w:val="000000"/>
                <w:sz w:val="22"/>
                <w:szCs w:val="22"/>
              </w:rPr>
              <w:t>2.500 mm</w:t>
            </w:r>
          </w:p>
        </w:tc>
      </w:tr>
      <w:tr w:rsidR="00BE30D8" w:rsidRPr="00BE5694" w14:paraId="3FED533F" w14:textId="77777777" w:rsidTr="001C4C80">
        <w:tc>
          <w:tcPr>
            <w:tcW w:w="10508" w:type="dxa"/>
            <w:gridSpan w:val="3"/>
            <w:tcBorders>
              <w:top w:val="nil"/>
              <w:left w:val="nil"/>
              <w:bottom w:val="nil"/>
              <w:right w:val="nil"/>
            </w:tcBorders>
            <w:shd w:val="clear" w:color="auto" w:fill="FFFFFF"/>
            <w:tcMar>
              <w:top w:w="0" w:type="dxa"/>
              <w:left w:w="60" w:type="dxa"/>
              <w:bottom w:w="0" w:type="dxa"/>
              <w:right w:w="60" w:type="dxa"/>
            </w:tcMar>
          </w:tcPr>
          <w:p w14:paraId="1008E2B1" w14:textId="77777777" w:rsidR="00BE30D8" w:rsidRPr="00BE5694" w:rsidRDefault="00BE30D8">
            <w:pPr>
              <w:rPr>
                <w:rFonts w:eastAsia="Times New Roman"/>
                <w:color w:val="000000"/>
              </w:rPr>
            </w:pPr>
          </w:p>
        </w:tc>
      </w:tr>
      <w:tr w:rsidR="00BE30D8" w:rsidRPr="00BE5694" w14:paraId="17AD213E" w14:textId="77777777" w:rsidTr="001C4C80">
        <w:tc>
          <w:tcPr>
            <w:tcW w:w="10508" w:type="dxa"/>
            <w:gridSpan w:val="3"/>
            <w:tcBorders>
              <w:top w:val="nil"/>
              <w:left w:val="nil"/>
              <w:bottom w:val="nil"/>
              <w:right w:val="nil"/>
            </w:tcBorders>
            <w:shd w:val="clear" w:color="auto" w:fill="FFFFFF"/>
            <w:tcMar>
              <w:top w:w="0" w:type="dxa"/>
              <w:left w:w="60" w:type="dxa"/>
              <w:bottom w:w="0" w:type="dxa"/>
              <w:right w:w="60" w:type="dxa"/>
            </w:tcMar>
          </w:tcPr>
          <w:p w14:paraId="0E9F7DE3" w14:textId="77777777" w:rsidR="00BE30D8" w:rsidRPr="00BE5694" w:rsidRDefault="00FA77BA">
            <w:pPr>
              <w:rPr>
                <w:rFonts w:eastAsia="Times New Roman"/>
                <w:color w:val="000000"/>
              </w:rPr>
            </w:pPr>
            <w:r w:rsidRPr="00BE5694">
              <w:rPr>
                <w:rFonts w:eastAsia="Times New Roman"/>
                <w:color w:val="000000"/>
                <w:sz w:val="22"/>
                <w:szCs w:val="22"/>
              </w:rPr>
              <w:t>* Um das Erreichen hygienischer Klarspültemperaturen auch bei Kaltwasseranschluss oder verringerter Heizleistung zu gewährleisten, besitzt die Maschine eine automatische Programmzeitsteuerung.</w:t>
            </w:r>
          </w:p>
        </w:tc>
      </w:tr>
      <w:tr w:rsidR="00BE30D8" w:rsidRPr="00BE5694" w14:paraId="3FFDFEA9" w14:textId="77777777" w:rsidTr="001C4C80">
        <w:tc>
          <w:tcPr>
            <w:tcW w:w="10508" w:type="dxa"/>
            <w:gridSpan w:val="3"/>
            <w:tcBorders>
              <w:top w:val="nil"/>
              <w:left w:val="nil"/>
              <w:bottom w:val="nil"/>
              <w:right w:val="nil"/>
            </w:tcBorders>
            <w:shd w:val="clear" w:color="auto" w:fill="FFFFFF"/>
            <w:tcMar>
              <w:top w:w="0" w:type="dxa"/>
              <w:left w:w="60" w:type="dxa"/>
              <w:bottom w:w="0" w:type="dxa"/>
              <w:right w:w="60" w:type="dxa"/>
            </w:tcMar>
          </w:tcPr>
          <w:p w14:paraId="67E10EB4" w14:textId="77777777" w:rsidR="00BE30D8" w:rsidRPr="00BE5694" w:rsidRDefault="00FA77BA">
            <w:pPr>
              <w:rPr>
                <w:rFonts w:eastAsia="Times New Roman"/>
                <w:color w:val="000000"/>
              </w:rPr>
            </w:pPr>
            <w:r w:rsidRPr="00BE5694">
              <w:rPr>
                <w:rFonts w:eastAsia="Times New Roman"/>
                <w:color w:val="000000"/>
                <w:sz w:val="22"/>
                <w:szCs w:val="22"/>
              </w:rPr>
              <w:t>** Theoretische Leistung</w:t>
            </w:r>
          </w:p>
        </w:tc>
      </w:tr>
      <w:tr w:rsidR="00BE30D8" w:rsidRPr="00BE5694" w14:paraId="661087ED" w14:textId="77777777" w:rsidTr="001C4C80">
        <w:tc>
          <w:tcPr>
            <w:tcW w:w="10508" w:type="dxa"/>
            <w:gridSpan w:val="3"/>
            <w:tcBorders>
              <w:top w:val="nil"/>
              <w:left w:val="nil"/>
              <w:bottom w:val="nil"/>
              <w:right w:val="nil"/>
            </w:tcBorders>
            <w:shd w:val="clear" w:color="auto" w:fill="FFFFFF"/>
            <w:tcMar>
              <w:top w:w="0" w:type="dxa"/>
              <w:left w:w="60" w:type="dxa"/>
              <w:bottom w:w="0" w:type="dxa"/>
              <w:right w:w="60" w:type="dxa"/>
            </w:tcMar>
          </w:tcPr>
          <w:p w14:paraId="0E1F691F" w14:textId="77777777" w:rsidR="00BE30D8" w:rsidRPr="00BE5694" w:rsidRDefault="00BE30D8">
            <w:pPr>
              <w:rPr>
                <w:rFonts w:eastAsia="Times New Roman"/>
                <w:color w:val="000000"/>
              </w:rPr>
            </w:pPr>
          </w:p>
        </w:tc>
      </w:tr>
      <w:tr w:rsidR="00BE30D8" w:rsidRPr="00BE5694" w14:paraId="3C071066" w14:textId="77777777" w:rsidTr="001C4C80">
        <w:trPr>
          <w:gridAfter w:val="1"/>
          <w:wAfter w:w="1420" w:type="dxa"/>
          <w:trHeight w:val="252"/>
        </w:trPr>
        <w:tc>
          <w:tcPr>
            <w:tcW w:w="9088" w:type="dxa"/>
            <w:gridSpan w:val="2"/>
            <w:tcBorders>
              <w:top w:val="nil"/>
              <w:left w:val="nil"/>
              <w:bottom w:val="nil"/>
              <w:right w:val="nil"/>
            </w:tcBorders>
            <w:tcMar>
              <w:top w:w="0" w:type="dxa"/>
              <w:left w:w="60" w:type="dxa"/>
              <w:bottom w:w="0" w:type="dxa"/>
              <w:right w:w="60" w:type="dxa"/>
            </w:tcMar>
          </w:tcPr>
          <w:p w14:paraId="233B7BBF" w14:textId="1327A434" w:rsidR="00BE30D8" w:rsidRPr="00BE5694" w:rsidRDefault="00BE30D8">
            <w:pPr>
              <w:rPr>
                <w:rFonts w:eastAsia="Times New Roman"/>
              </w:rPr>
            </w:pPr>
          </w:p>
        </w:tc>
      </w:tr>
    </w:tbl>
    <w:p w14:paraId="1D62FED1" w14:textId="00E24168" w:rsidR="00BE30D8" w:rsidRDefault="001C4C80">
      <w:pPr>
        <w:tabs>
          <w:tab w:val="left" w:pos="8307"/>
        </w:tabs>
        <w:rPr>
          <w:rFonts w:ascii="Microsoft Sans Serif" w:eastAsia="Times New Roman" w:hAnsi="Microsoft Sans Serif" w:cs="Microsoft Sans Serif"/>
          <w:sz w:val="16"/>
          <w:szCs w:val="16"/>
        </w:rPr>
      </w:pPr>
      <w:r w:rsidRPr="00BE5694">
        <w:rPr>
          <w:noProof/>
        </w:rPr>
        <w:lastRenderedPageBreak/>
        <w:drawing>
          <wp:inline distT="0" distB="0" distL="0" distR="0" wp14:anchorId="02F3D1F5" wp14:editId="549FD7D3">
            <wp:extent cx="6659245" cy="2543175"/>
            <wp:effectExtent l="0" t="0" r="825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59245" cy="2543175"/>
                    </a:xfrm>
                    <a:prstGeom prst="rect">
                      <a:avLst/>
                    </a:prstGeom>
                  </pic:spPr>
                </pic:pic>
              </a:graphicData>
            </a:graphic>
          </wp:inline>
        </w:drawing>
      </w:r>
    </w:p>
    <w:sectPr w:rsidR="00BE30D8">
      <w:headerReference w:type="default" r:id="rId11"/>
      <w:footerReference w:type="default" r:id="rId12"/>
      <w:pgSz w:w="11904" w:h="16837"/>
      <w:pgMar w:top="567" w:right="567" w:bottom="1134" w:left="850" w:header="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FFED9" w14:textId="77777777" w:rsidR="00DE6F63" w:rsidRDefault="00DE6F63">
      <w:r>
        <w:separator/>
      </w:r>
    </w:p>
  </w:endnote>
  <w:endnote w:type="continuationSeparator" w:id="0">
    <w:p w14:paraId="76E93DCC" w14:textId="77777777" w:rsidR="00DE6F63" w:rsidRDefault="00DE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0022" w14:textId="77777777" w:rsidR="00BE30D8" w:rsidRDefault="00FA77BA">
    <w:pPr>
      <w:jc w:val="center"/>
      <w:rPr>
        <w:rFonts w:ascii="Microsoft Sans Serif" w:eastAsia="Times New Roman" w:hAnsi="Microsoft Sans Serif" w:cs="Microsoft Sans Serif"/>
        <w:sz w:val="16"/>
        <w:szCs w:val="16"/>
      </w:rPr>
    </w:pPr>
    <w:r>
      <w:t xml:space="preserve">Seite </w:t>
    </w:r>
    <w:r>
      <w:fldChar w:fldCharType="begin"/>
    </w:r>
    <w:r>
      <w:instrText xml:space="preserve">PAGE </w:instrText>
    </w:r>
    <w:r>
      <w:fldChar w:fldCharType="separate"/>
    </w:r>
    <w:r>
      <w:t>11</w:t>
    </w:r>
    <w:r>
      <w:fldChar w:fldCharType="end"/>
    </w:r>
    <w:r>
      <w:t xml:space="preserve"> von </w:t>
    </w:r>
    <w:r>
      <w:fldChar w:fldCharType="begin"/>
    </w:r>
    <w:r>
      <w:instrText>NUMPAGES</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47AA" w14:textId="77777777" w:rsidR="00BE30D8" w:rsidRDefault="00FA77BA">
    <w:pPr>
      <w:jc w:val="center"/>
      <w:rPr>
        <w:rFonts w:ascii="Microsoft Sans Serif" w:eastAsia="Times New Roman" w:hAnsi="Microsoft Sans Serif" w:cs="Microsoft Sans Serif"/>
        <w:sz w:val="16"/>
        <w:szCs w:val="16"/>
      </w:rPr>
    </w:pPr>
    <w:r>
      <w:t xml:space="preserve">Seite </w:t>
    </w:r>
    <w:r>
      <w:fldChar w:fldCharType="begin"/>
    </w:r>
    <w:r>
      <w:instrText xml:space="preserve">PAGE </w:instrText>
    </w:r>
    <w:r>
      <w:fldChar w:fldCharType="separate"/>
    </w:r>
    <w:r>
      <w:t>12</w:t>
    </w:r>
    <w:r>
      <w:fldChar w:fldCharType="end"/>
    </w:r>
    <w:r>
      <w:t xml:space="preserve"> von </w:t>
    </w:r>
    <w:r>
      <w:fldChar w:fldCharType="begin"/>
    </w:r>
    <w:r>
      <w:instrText>NUMPAGES</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AA94" w14:textId="77777777" w:rsidR="00BE30D8" w:rsidRDefault="00FA77BA">
    <w:pPr>
      <w:jc w:val="center"/>
      <w:rPr>
        <w:rFonts w:ascii="Microsoft Sans Serif" w:eastAsia="Times New Roman" w:hAnsi="Microsoft Sans Serif" w:cs="Microsoft Sans Serif"/>
        <w:sz w:val="16"/>
        <w:szCs w:val="16"/>
      </w:rPr>
    </w:pPr>
    <w:r>
      <w:t xml:space="preserve">Seite </w:t>
    </w:r>
    <w:r>
      <w:fldChar w:fldCharType="begin"/>
    </w:r>
    <w:r>
      <w:instrText xml:space="preserve">PAGE </w:instrText>
    </w:r>
    <w:r>
      <w:fldChar w:fldCharType="separate"/>
    </w:r>
    <w:r>
      <w:t>12</w:t>
    </w:r>
    <w:r>
      <w:fldChar w:fldCharType="end"/>
    </w:r>
    <w:r>
      <w:t xml:space="preserve"> von </w:t>
    </w:r>
    <w:r>
      <w:fldChar w:fldCharType="begin"/>
    </w:r>
    <w:r>
      <w:instrText>NUMPAGES</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6B746" w14:textId="77777777" w:rsidR="00DE6F63" w:rsidRDefault="00DE6F63">
      <w:r>
        <w:separator/>
      </w:r>
    </w:p>
  </w:footnote>
  <w:footnote w:type="continuationSeparator" w:id="0">
    <w:p w14:paraId="7EE5678B" w14:textId="77777777" w:rsidR="00DE6F63" w:rsidRDefault="00DE6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0" w:type="dxa"/>
      <w:tblLayout w:type="fixed"/>
      <w:tblCellMar>
        <w:left w:w="60" w:type="dxa"/>
        <w:right w:w="60" w:type="dxa"/>
      </w:tblCellMar>
      <w:tblLook w:val="0000" w:firstRow="0" w:lastRow="0" w:firstColumn="0" w:lastColumn="0" w:noHBand="0" w:noVBand="0"/>
    </w:tblPr>
    <w:tblGrid>
      <w:gridCol w:w="8307"/>
      <w:gridCol w:w="2212"/>
    </w:tblGrid>
    <w:tr w:rsidR="00BE30D8" w14:paraId="464695DA" w14:textId="77777777">
      <w:trPr>
        <w:trHeight w:val="1037"/>
      </w:trPr>
      <w:tc>
        <w:tcPr>
          <w:tcW w:w="10519" w:type="dxa"/>
          <w:gridSpan w:val="2"/>
          <w:tcBorders>
            <w:top w:val="nil"/>
            <w:left w:val="nil"/>
            <w:bottom w:val="nil"/>
            <w:right w:val="nil"/>
          </w:tcBorders>
          <w:shd w:val="clear" w:color="auto" w:fill="FFFFFF"/>
          <w:tcMar>
            <w:top w:w="0" w:type="dxa"/>
            <w:left w:w="60" w:type="dxa"/>
            <w:bottom w:w="0" w:type="dxa"/>
            <w:right w:w="60" w:type="dxa"/>
          </w:tcMar>
        </w:tcPr>
        <w:p w14:paraId="45C8E002" w14:textId="77777777" w:rsidR="00BE30D8" w:rsidRDefault="00FA77BA">
          <w:pPr>
            <w:rPr>
              <w:rFonts w:ascii="Microsoft Sans Serif" w:eastAsia="Times New Roman" w:hAnsi="Microsoft Sans Serif" w:cs="Microsoft Sans Serif"/>
              <w:sz w:val="16"/>
              <w:szCs w:val="16"/>
            </w:rPr>
          </w:pPr>
          <w:r>
            <w:rPr>
              <w:noProof/>
            </w:rPr>
            <w:drawing>
              <wp:inline distT="0" distB="0" distL="0" distR="0" wp14:anchorId="05289BBD" wp14:editId="01EB5E82">
                <wp:extent cx="6648450" cy="9429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942975"/>
                        </a:xfrm>
                        <a:prstGeom prst="rect">
                          <a:avLst/>
                        </a:prstGeom>
                        <a:noFill/>
                        <a:ln>
                          <a:noFill/>
                        </a:ln>
                      </pic:spPr>
                    </pic:pic>
                  </a:graphicData>
                </a:graphic>
              </wp:inline>
            </w:drawing>
          </w:r>
        </w:p>
      </w:tc>
    </w:tr>
    <w:tr w:rsidR="00BE30D8" w14:paraId="333DC29D" w14:textId="77777777">
      <w:trPr>
        <w:trHeight w:val="276"/>
      </w:trPr>
      <w:tc>
        <w:tcPr>
          <w:tcW w:w="8307" w:type="dxa"/>
          <w:vMerge w:val="restart"/>
          <w:tcBorders>
            <w:top w:val="nil"/>
            <w:left w:val="nil"/>
            <w:bottom w:val="nil"/>
            <w:right w:val="nil"/>
          </w:tcBorders>
          <w:shd w:val="clear" w:color="auto" w:fill="auto"/>
          <w:tcMar>
            <w:top w:w="0" w:type="dxa"/>
            <w:left w:w="60" w:type="dxa"/>
            <w:bottom w:w="0" w:type="dxa"/>
            <w:right w:w="60" w:type="dxa"/>
          </w:tcMar>
        </w:tcPr>
        <w:p w14:paraId="1CEF9FF8" w14:textId="77777777" w:rsidR="00BE30D8" w:rsidRDefault="00BE30D8">
          <w:pPr>
            <w:ind w:left="71"/>
          </w:pPr>
        </w:p>
        <w:p w14:paraId="2FD8A36B" w14:textId="77777777" w:rsidR="00BE30D8" w:rsidRDefault="00FA77BA">
          <w:pPr>
            <w:ind w:left="71" w:hanging="71"/>
          </w:pPr>
          <w:r>
            <w:rPr>
              <w:rFonts w:eastAsia="Times New Roman"/>
              <w:b/>
              <w:bCs/>
              <w:color w:val="000000"/>
            </w:rPr>
            <w:t>Investitionen</w:t>
          </w:r>
        </w:p>
        <w:p w14:paraId="25020DCC" w14:textId="77777777" w:rsidR="00BE30D8" w:rsidRDefault="00BE30D8">
          <w:pPr>
            <w:ind w:left="71"/>
          </w:pPr>
        </w:p>
      </w:tc>
      <w:tc>
        <w:tcPr>
          <w:tcW w:w="2212" w:type="dxa"/>
          <w:vMerge w:val="restart"/>
          <w:tcBorders>
            <w:top w:val="nil"/>
            <w:left w:val="nil"/>
            <w:bottom w:val="nil"/>
            <w:right w:val="nil"/>
          </w:tcBorders>
          <w:shd w:val="clear" w:color="auto" w:fill="auto"/>
          <w:tcMar>
            <w:top w:w="0" w:type="dxa"/>
            <w:left w:w="60" w:type="dxa"/>
            <w:bottom w:w="0" w:type="dxa"/>
            <w:right w:w="60" w:type="dxa"/>
          </w:tcMar>
        </w:tcPr>
        <w:p w14:paraId="5AD8215A" w14:textId="77777777" w:rsidR="00BE30D8" w:rsidRDefault="00BE30D8">
          <w:pPr>
            <w:ind w:left="71"/>
            <w:rPr>
              <w:rFonts w:eastAsia="Times New Roman"/>
              <w:b/>
              <w:bCs/>
              <w:color w:val="808080"/>
              <w:sz w:val="12"/>
              <w:szCs w:val="12"/>
            </w:rPr>
          </w:pPr>
        </w:p>
        <w:p w14:paraId="5FEA1BEA" w14:textId="3BA195FE" w:rsidR="00BE30D8" w:rsidRDefault="00683685">
          <w:pPr>
            <w:ind w:left="71"/>
            <w:rPr>
              <w:rFonts w:eastAsia="Times New Roman"/>
              <w:b/>
              <w:bCs/>
              <w:color w:val="808080"/>
              <w:sz w:val="12"/>
              <w:szCs w:val="12"/>
            </w:rPr>
          </w:pPr>
          <w:r>
            <w:rPr>
              <w:rFonts w:eastAsia="Times New Roman"/>
              <w:b/>
              <w:bCs/>
              <w:color w:val="808080"/>
            </w:rPr>
            <w:fldChar w:fldCharType="begin"/>
          </w:r>
          <w:r>
            <w:rPr>
              <w:rFonts w:eastAsia="Times New Roman"/>
              <w:b/>
              <w:bCs/>
              <w:color w:val="808080"/>
            </w:rPr>
            <w:instrText xml:space="preserve"> TIME \@ "dd.MM.yyyy" </w:instrText>
          </w:r>
          <w:r>
            <w:rPr>
              <w:rFonts w:eastAsia="Times New Roman"/>
              <w:b/>
              <w:bCs/>
              <w:color w:val="808080"/>
            </w:rPr>
            <w:fldChar w:fldCharType="separate"/>
          </w:r>
          <w:r w:rsidR="000C0560">
            <w:rPr>
              <w:rFonts w:eastAsia="Times New Roman"/>
              <w:b/>
              <w:bCs/>
              <w:noProof/>
              <w:color w:val="808080"/>
            </w:rPr>
            <w:t>18.01.2024</w:t>
          </w:r>
          <w:r>
            <w:rPr>
              <w:rFonts w:eastAsia="Times New Roman"/>
              <w:b/>
              <w:bCs/>
              <w:color w:val="808080"/>
            </w:rPr>
            <w:fldChar w:fldCharType="end"/>
          </w:r>
        </w:p>
      </w:tc>
    </w:tr>
    <w:tr w:rsidR="00BE30D8" w14:paraId="6B4F0C8F" w14:textId="77777777">
      <w:trPr>
        <w:trHeight w:val="420"/>
      </w:trPr>
      <w:tc>
        <w:tcPr>
          <w:tcW w:w="8307" w:type="dxa"/>
          <w:vMerge/>
          <w:tcBorders>
            <w:top w:val="nil"/>
            <w:left w:val="nil"/>
            <w:bottom w:val="nil"/>
            <w:right w:val="nil"/>
          </w:tcBorders>
          <w:shd w:val="clear" w:color="auto" w:fill="auto"/>
          <w:tcMar>
            <w:top w:w="0" w:type="dxa"/>
            <w:left w:w="60" w:type="dxa"/>
            <w:bottom w:w="0" w:type="dxa"/>
            <w:right w:w="60" w:type="dxa"/>
          </w:tcMar>
        </w:tcPr>
        <w:p w14:paraId="635FDC5F" w14:textId="77777777" w:rsidR="00BE30D8" w:rsidRDefault="00BE30D8">
          <w:pPr>
            <w:ind w:left="71"/>
          </w:pPr>
        </w:p>
      </w:tc>
      <w:tc>
        <w:tcPr>
          <w:tcW w:w="2212" w:type="dxa"/>
          <w:vMerge/>
          <w:tcBorders>
            <w:top w:val="nil"/>
            <w:left w:val="nil"/>
            <w:bottom w:val="nil"/>
            <w:right w:val="nil"/>
          </w:tcBorders>
          <w:shd w:val="clear" w:color="auto" w:fill="FFFFFF"/>
          <w:tcMar>
            <w:top w:w="0" w:type="dxa"/>
            <w:left w:w="60" w:type="dxa"/>
            <w:bottom w:w="0" w:type="dxa"/>
            <w:right w:w="60" w:type="dxa"/>
          </w:tcMar>
        </w:tcPr>
        <w:p w14:paraId="6F961275" w14:textId="77777777" w:rsidR="00BE30D8" w:rsidRDefault="00BE30D8">
          <w:pPr>
            <w:ind w:left="71"/>
          </w:pPr>
        </w:p>
      </w:tc>
    </w:tr>
  </w:tbl>
  <w:p w14:paraId="52A1C61B" w14:textId="77777777" w:rsidR="00BE30D8" w:rsidRDefault="00BE30D8">
    <w:pPr>
      <w:rPr>
        <w:rFonts w:ascii="Microsoft Sans Serif" w:eastAsia="Times New Roman" w:hAnsi="Microsoft Sans Serif" w:cs="Microsoft Sans Serif"/>
        <w:sz w:val="16"/>
        <w:szCs w:val="16"/>
      </w:rPr>
    </w:pPr>
  </w:p>
  <w:p w14:paraId="2339D2E7" w14:textId="77777777" w:rsidR="00BE30D8" w:rsidRDefault="00BE30D8">
    <w:pPr>
      <w:rPr>
        <w:rFonts w:ascii="Microsoft Sans Serif" w:eastAsia="Times New Roman" w:hAnsi="Microsoft Sans Serif" w:cs="Microsoft Sans Serif"/>
        <w:sz w:val="16"/>
        <w:szCs w:val="16"/>
      </w:rPr>
    </w:pPr>
  </w:p>
  <w:tbl>
    <w:tblPr>
      <w:tblW w:w="0" w:type="auto"/>
      <w:tblInd w:w="60" w:type="dxa"/>
      <w:tblLayout w:type="fixed"/>
      <w:tblCellMar>
        <w:left w:w="60" w:type="dxa"/>
        <w:right w:w="60" w:type="dxa"/>
      </w:tblCellMar>
      <w:tblLook w:val="0000" w:firstRow="0" w:lastRow="0" w:firstColumn="0" w:lastColumn="0" w:noHBand="0" w:noVBand="0"/>
    </w:tblPr>
    <w:tblGrid>
      <w:gridCol w:w="850"/>
      <w:gridCol w:w="771"/>
      <w:gridCol w:w="7461"/>
      <w:gridCol w:w="1420"/>
    </w:tblGrid>
    <w:tr w:rsidR="00BE30D8" w14:paraId="0A2A621E" w14:textId="77777777">
      <w:tc>
        <w:tcPr>
          <w:tcW w:w="850" w:type="dxa"/>
          <w:tcBorders>
            <w:top w:val="nil"/>
            <w:left w:val="nil"/>
            <w:bottom w:val="single" w:sz="4" w:space="0" w:color="auto"/>
            <w:right w:val="nil"/>
          </w:tcBorders>
          <w:shd w:val="clear" w:color="auto" w:fill="FFFFFF"/>
          <w:tcMar>
            <w:top w:w="0" w:type="dxa"/>
            <w:left w:w="60" w:type="dxa"/>
            <w:bottom w:w="0" w:type="dxa"/>
            <w:right w:w="60" w:type="dxa"/>
          </w:tcMar>
        </w:tcPr>
        <w:p w14:paraId="7C5C9A44" w14:textId="77777777" w:rsidR="00BE30D8" w:rsidRDefault="00FA77BA">
          <w:pPr>
            <w:rPr>
              <w:rFonts w:eastAsia="Times New Roman"/>
              <w:b/>
              <w:bCs/>
              <w:color w:val="000000"/>
            </w:rPr>
          </w:pPr>
          <w:r>
            <w:rPr>
              <w:rFonts w:eastAsia="Times New Roman"/>
              <w:b/>
              <w:bCs/>
              <w:color w:val="000000"/>
              <w:sz w:val="22"/>
              <w:szCs w:val="22"/>
            </w:rPr>
            <w:t>Pos.</w:t>
          </w:r>
        </w:p>
      </w:tc>
      <w:tc>
        <w:tcPr>
          <w:tcW w:w="771" w:type="dxa"/>
          <w:tcBorders>
            <w:top w:val="nil"/>
            <w:left w:val="nil"/>
            <w:bottom w:val="single" w:sz="4" w:space="0" w:color="auto"/>
            <w:right w:val="nil"/>
          </w:tcBorders>
          <w:shd w:val="clear" w:color="auto" w:fill="FFFFFF"/>
          <w:tcMar>
            <w:top w:w="0" w:type="dxa"/>
            <w:left w:w="60" w:type="dxa"/>
            <w:bottom w:w="0" w:type="dxa"/>
            <w:right w:w="60" w:type="dxa"/>
          </w:tcMar>
        </w:tcPr>
        <w:p w14:paraId="0797254F" w14:textId="77777777" w:rsidR="00BE30D8" w:rsidRDefault="00FA77BA">
          <w:pPr>
            <w:rPr>
              <w:rFonts w:eastAsia="Times New Roman"/>
              <w:b/>
              <w:bCs/>
              <w:color w:val="000000"/>
            </w:rPr>
          </w:pPr>
          <w:r>
            <w:rPr>
              <w:rFonts w:eastAsia="Times New Roman"/>
              <w:b/>
              <w:bCs/>
              <w:color w:val="000000"/>
              <w:sz w:val="22"/>
              <w:szCs w:val="22"/>
            </w:rPr>
            <w:t>Anz.</w:t>
          </w:r>
        </w:p>
      </w:tc>
      <w:tc>
        <w:tcPr>
          <w:tcW w:w="7461" w:type="dxa"/>
          <w:tcBorders>
            <w:top w:val="nil"/>
            <w:left w:val="nil"/>
            <w:bottom w:val="single" w:sz="4" w:space="0" w:color="auto"/>
            <w:right w:val="nil"/>
          </w:tcBorders>
          <w:shd w:val="clear" w:color="auto" w:fill="FFFFFF"/>
          <w:tcMar>
            <w:top w:w="0" w:type="dxa"/>
            <w:left w:w="60" w:type="dxa"/>
            <w:bottom w:w="0" w:type="dxa"/>
            <w:right w:w="60" w:type="dxa"/>
          </w:tcMar>
        </w:tcPr>
        <w:p w14:paraId="4C7EEBE4" w14:textId="77777777" w:rsidR="00BE30D8" w:rsidRDefault="00FA77BA">
          <w:pPr>
            <w:rPr>
              <w:rFonts w:eastAsia="Times New Roman"/>
              <w:b/>
              <w:bCs/>
              <w:color w:val="000000"/>
            </w:rPr>
          </w:pPr>
          <w:r>
            <w:rPr>
              <w:rFonts w:eastAsia="Times New Roman"/>
              <w:b/>
              <w:bCs/>
              <w:color w:val="000000"/>
              <w:sz w:val="22"/>
              <w:szCs w:val="22"/>
            </w:rPr>
            <w:t>Beschreibung</w:t>
          </w:r>
        </w:p>
      </w:tc>
      <w:tc>
        <w:tcPr>
          <w:tcW w:w="1420" w:type="dxa"/>
          <w:tcBorders>
            <w:top w:val="nil"/>
            <w:left w:val="nil"/>
            <w:bottom w:val="single" w:sz="4" w:space="0" w:color="auto"/>
            <w:right w:val="nil"/>
          </w:tcBorders>
          <w:shd w:val="clear" w:color="auto" w:fill="FFFFFF"/>
          <w:tcMar>
            <w:top w:w="0" w:type="dxa"/>
            <w:left w:w="60" w:type="dxa"/>
            <w:bottom w:w="0" w:type="dxa"/>
            <w:right w:w="60" w:type="dxa"/>
          </w:tcMar>
        </w:tcPr>
        <w:p w14:paraId="3C2C5967" w14:textId="77777777" w:rsidR="00BE30D8" w:rsidRDefault="00FA77BA">
          <w:pPr>
            <w:jc w:val="right"/>
            <w:rPr>
              <w:rFonts w:eastAsia="Times New Roman"/>
              <w:b/>
              <w:bCs/>
              <w:color w:val="000000"/>
            </w:rPr>
          </w:pPr>
          <w:r>
            <w:rPr>
              <w:rFonts w:eastAsia="Times New Roman"/>
              <w:b/>
              <w:bCs/>
              <w:color w:val="000000"/>
              <w:sz w:val="22"/>
              <w:szCs w:val="22"/>
            </w:rPr>
            <w:t xml:space="preserve">Preis in € </w:t>
          </w:r>
        </w:p>
        <w:p w14:paraId="0C6E9A84" w14:textId="77777777" w:rsidR="00BE30D8" w:rsidRDefault="00FA77BA">
          <w:pPr>
            <w:jc w:val="right"/>
            <w:rPr>
              <w:rFonts w:eastAsia="Times New Roman"/>
              <w:b/>
              <w:bCs/>
              <w:color w:val="000000"/>
            </w:rPr>
          </w:pPr>
          <w:r>
            <w:rPr>
              <w:rFonts w:eastAsia="Times New Roman"/>
              <w:b/>
              <w:bCs/>
              <w:color w:val="000000"/>
              <w:sz w:val="22"/>
              <w:szCs w:val="22"/>
            </w:rPr>
            <w:t>(o. MwSt.)</w:t>
          </w:r>
        </w:p>
      </w:tc>
    </w:tr>
  </w:tbl>
  <w:p w14:paraId="1702DA2A" w14:textId="77777777" w:rsidR="00BE30D8" w:rsidRDefault="00BE30D8">
    <w:pPr>
      <w:rPr>
        <w:rFonts w:ascii="Microsoft Sans Serif" w:eastAsia="Times New Roman" w:hAnsi="Microsoft Sans Serif" w:cs="Microsoft Sans Seri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60" w:type="dxa"/>
        <w:right w:w="60" w:type="dxa"/>
      </w:tblCellMar>
      <w:tblLook w:val="0000" w:firstRow="0" w:lastRow="0" w:firstColumn="0" w:lastColumn="0" w:noHBand="0" w:noVBand="0"/>
    </w:tblPr>
    <w:tblGrid>
      <w:gridCol w:w="8307"/>
      <w:gridCol w:w="2212"/>
    </w:tblGrid>
    <w:tr w:rsidR="00BE30D8" w14:paraId="0FDCAA89" w14:textId="77777777">
      <w:trPr>
        <w:trHeight w:val="1037"/>
      </w:trPr>
      <w:tc>
        <w:tcPr>
          <w:tcW w:w="10519" w:type="dxa"/>
          <w:gridSpan w:val="2"/>
          <w:tcBorders>
            <w:top w:val="nil"/>
            <w:left w:val="nil"/>
            <w:bottom w:val="nil"/>
            <w:right w:val="nil"/>
          </w:tcBorders>
          <w:shd w:val="clear" w:color="auto" w:fill="FFFFFF"/>
          <w:tcMar>
            <w:top w:w="0" w:type="dxa"/>
            <w:left w:w="60" w:type="dxa"/>
            <w:bottom w:w="0" w:type="dxa"/>
            <w:right w:w="60" w:type="dxa"/>
          </w:tcMar>
        </w:tcPr>
        <w:p w14:paraId="171EB399" w14:textId="77777777" w:rsidR="00BE30D8" w:rsidRDefault="00FA77BA">
          <w:pPr>
            <w:rPr>
              <w:rFonts w:ascii="Microsoft Sans Serif" w:eastAsia="Times New Roman" w:hAnsi="Microsoft Sans Serif" w:cs="Microsoft Sans Serif"/>
              <w:sz w:val="16"/>
              <w:szCs w:val="16"/>
            </w:rPr>
          </w:pPr>
          <w:r>
            <w:rPr>
              <w:noProof/>
            </w:rPr>
            <w:drawing>
              <wp:inline distT="0" distB="0" distL="0" distR="0" wp14:anchorId="4289F59C" wp14:editId="41A0445A">
                <wp:extent cx="6648450" cy="942975"/>
                <wp:effectExtent l="0" t="0" r="0" b="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942975"/>
                        </a:xfrm>
                        <a:prstGeom prst="rect">
                          <a:avLst/>
                        </a:prstGeom>
                        <a:noFill/>
                        <a:ln>
                          <a:noFill/>
                        </a:ln>
                      </pic:spPr>
                    </pic:pic>
                  </a:graphicData>
                </a:graphic>
              </wp:inline>
            </w:drawing>
          </w:r>
        </w:p>
      </w:tc>
    </w:tr>
    <w:tr w:rsidR="00BE30D8" w14:paraId="77D37CED" w14:textId="77777777">
      <w:trPr>
        <w:trHeight w:val="276"/>
      </w:trPr>
      <w:tc>
        <w:tcPr>
          <w:tcW w:w="8307" w:type="dxa"/>
          <w:vMerge w:val="restart"/>
          <w:tcBorders>
            <w:top w:val="nil"/>
            <w:left w:val="nil"/>
            <w:bottom w:val="nil"/>
            <w:right w:val="nil"/>
          </w:tcBorders>
          <w:shd w:val="clear" w:color="auto" w:fill="auto"/>
          <w:tcMar>
            <w:top w:w="0" w:type="dxa"/>
            <w:left w:w="60" w:type="dxa"/>
            <w:bottom w:w="0" w:type="dxa"/>
            <w:right w:w="60" w:type="dxa"/>
          </w:tcMar>
        </w:tcPr>
        <w:p w14:paraId="1F86F4DB" w14:textId="77777777" w:rsidR="00BE30D8" w:rsidRDefault="00BE30D8">
          <w:pPr>
            <w:ind w:left="71"/>
          </w:pPr>
        </w:p>
        <w:p w14:paraId="176C3A0C" w14:textId="77777777" w:rsidR="00BE30D8" w:rsidRDefault="00FA77BA">
          <w:pPr>
            <w:ind w:left="71" w:hanging="71"/>
            <w:rPr>
              <w:rFonts w:eastAsia="Times New Roman"/>
              <w:b/>
              <w:bCs/>
              <w:color w:val="000000"/>
            </w:rPr>
          </w:pPr>
          <w:r>
            <w:rPr>
              <w:rFonts w:eastAsia="Times New Roman"/>
              <w:b/>
              <w:bCs/>
              <w:color w:val="000000"/>
            </w:rPr>
            <w:t xml:space="preserve">Maschinenbeschreibung: </w:t>
          </w:r>
        </w:p>
        <w:p w14:paraId="2DFB9296" w14:textId="37061879" w:rsidR="00BE30D8" w:rsidRDefault="00FA77BA">
          <w:pPr>
            <w:ind w:left="71" w:hanging="71"/>
          </w:pPr>
          <w:r>
            <w:rPr>
              <w:rFonts w:eastAsia="Times New Roman"/>
              <w:b/>
              <w:bCs/>
              <w:color w:val="000000"/>
            </w:rPr>
            <w:t>Pos. 3 Gläserspülmaschine PROFI GC-10</w:t>
          </w:r>
          <w:r w:rsidR="00683685">
            <w:rPr>
              <w:rFonts w:eastAsia="Times New Roman"/>
              <w:b/>
              <w:bCs/>
              <w:color w:val="000000"/>
            </w:rPr>
            <w:t>C</w:t>
          </w:r>
        </w:p>
        <w:p w14:paraId="27334F1F" w14:textId="77777777" w:rsidR="00BE30D8" w:rsidRDefault="00BE30D8">
          <w:pPr>
            <w:ind w:left="71"/>
          </w:pPr>
        </w:p>
      </w:tc>
      <w:tc>
        <w:tcPr>
          <w:tcW w:w="2212" w:type="dxa"/>
          <w:vMerge w:val="restart"/>
          <w:tcBorders>
            <w:top w:val="nil"/>
            <w:left w:val="nil"/>
            <w:bottom w:val="nil"/>
            <w:right w:val="nil"/>
          </w:tcBorders>
          <w:shd w:val="clear" w:color="auto" w:fill="auto"/>
          <w:tcMar>
            <w:top w:w="0" w:type="dxa"/>
            <w:left w:w="60" w:type="dxa"/>
            <w:bottom w:w="0" w:type="dxa"/>
            <w:right w:w="60" w:type="dxa"/>
          </w:tcMar>
        </w:tcPr>
        <w:p w14:paraId="766F2ECD" w14:textId="77777777" w:rsidR="00BE30D8" w:rsidRDefault="00BE30D8">
          <w:pPr>
            <w:ind w:left="71"/>
            <w:rPr>
              <w:rFonts w:eastAsia="Times New Roman"/>
              <w:b/>
              <w:bCs/>
              <w:color w:val="808080"/>
              <w:sz w:val="12"/>
              <w:szCs w:val="12"/>
            </w:rPr>
          </w:pPr>
        </w:p>
        <w:p w14:paraId="5A6BE23F" w14:textId="4BD076AF" w:rsidR="00BE30D8" w:rsidRDefault="00683685">
          <w:pPr>
            <w:ind w:left="71"/>
            <w:rPr>
              <w:rFonts w:eastAsia="Times New Roman"/>
              <w:b/>
              <w:bCs/>
              <w:color w:val="808080"/>
              <w:sz w:val="12"/>
              <w:szCs w:val="12"/>
            </w:rPr>
          </w:pPr>
          <w:r>
            <w:rPr>
              <w:rFonts w:eastAsia="Times New Roman"/>
              <w:b/>
              <w:bCs/>
              <w:color w:val="808080"/>
            </w:rPr>
            <w:fldChar w:fldCharType="begin"/>
          </w:r>
          <w:r>
            <w:rPr>
              <w:rFonts w:eastAsia="Times New Roman"/>
              <w:b/>
              <w:bCs/>
              <w:color w:val="808080"/>
            </w:rPr>
            <w:instrText xml:space="preserve"> TIME \@ "dd.MM.yyyy" </w:instrText>
          </w:r>
          <w:r>
            <w:rPr>
              <w:rFonts w:eastAsia="Times New Roman"/>
              <w:b/>
              <w:bCs/>
              <w:color w:val="808080"/>
            </w:rPr>
            <w:fldChar w:fldCharType="separate"/>
          </w:r>
          <w:r w:rsidR="000C0560">
            <w:rPr>
              <w:rFonts w:eastAsia="Times New Roman"/>
              <w:b/>
              <w:bCs/>
              <w:noProof/>
              <w:color w:val="808080"/>
            </w:rPr>
            <w:t>18.01.2024</w:t>
          </w:r>
          <w:r>
            <w:rPr>
              <w:rFonts w:eastAsia="Times New Roman"/>
              <w:b/>
              <w:bCs/>
              <w:color w:val="808080"/>
            </w:rPr>
            <w:fldChar w:fldCharType="end"/>
          </w:r>
        </w:p>
      </w:tc>
    </w:tr>
    <w:tr w:rsidR="00BE30D8" w14:paraId="3A999499" w14:textId="77777777">
      <w:trPr>
        <w:trHeight w:val="420"/>
      </w:trPr>
      <w:tc>
        <w:tcPr>
          <w:tcW w:w="8307" w:type="dxa"/>
          <w:vMerge/>
          <w:tcBorders>
            <w:top w:val="nil"/>
            <w:left w:val="nil"/>
            <w:bottom w:val="nil"/>
            <w:right w:val="nil"/>
          </w:tcBorders>
          <w:shd w:val="clear" w:color="auto" w:fill="auto"/>
          <w:tcMar>
            <w:top w:w="0" w:type="dxa"/>
            <w:left w:w="60" w:type="dxa"/>
            <w:bottom w:w="0" w:type="dxa"/>
            <w:right w:w="60" w:type="dxa"/>
          </w:tcMar>
        </w:tcPr>
        <w:p w14:paraId="076C7B79" w14:textId="77777777" w:rsidR="00BE30D8" w:rsidRDefault="00BE30D8">
          <w:pPr>
            <w:ind w:left="71"/>
          </w:pPr>
        </w:p>
      </w:tc>
      <w:tc>
        <w:tcPr>
          <w:tcW w:w="2212" w:type="dxa"/>
          <w:vMerge/>
          <w:tcBorders>
            <w:top w:val="nil"/>
            <w:left w:val="nil"/>
            <w:bottom w:val="nil"/>
            <w:right w:val="nil"/>
          </w:tcBorders>
          <w:shd w:val="clear" w:color="auto" w:fill="FFFFFF"/>
          <w:tcMar>
            <w:top w:w="0" w:type="dxa"/>
            <w:left w:w="60" w:type="dxa"/>
            <w:bottom w:w="0" w:type="dxa"/>
            <w:right w:w="60" w:type="dxa"/>
          </w:tcMar>
        </w:tcPr>
        <w:p w14:paraId="67C98FAB" w14:textId="77777777" w:rsidR="00BE30D8" w:rsidRDefault="00BE30D8">
          <w:pPr>
            <w:ind w:left="71"/>
          </w:pPr>
        </w:p>
      </w:tc>
    </w:tr>
  </w:tbl>
  <w:p w14:paraId="30E686A0" w14:textId="77777777" w:rsidR="00BE30D8" w:rsidRDefault="00BE30D8">
    <w:pPr>
      <w:rPr>
        <w:rFonts w:ascii="Microsoft Sans Serif" w:eastAsia="Times New Roman" w:hAnsi="Microsoft Sans Serif" w:cs="Microsoft Sans Serif"/>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60" w:type="dxa"/>
        <w:right w:w="60" w:type="dxa"/>
      </w:tblCellMar>
      <w:tblLook w:val="0000" w:firstRow="0" w:lastRow="0" w:firstColumn="0" w:lastColumn="0" w:noHBand="0" w:noVBand="0"/>
    </w:tblPr>
    <w:tblGrid>
      <w:gridCol w:w="8307"/>
      <w:gridCol w:w="2212"/>
    </w:tblGrid>
    <w:tr w:rsidR="00BE30D8" w14:paraId="677C38B1" w14:textId="77777777">
      <w:trPr>
        <w:trHeight w:val="1037"/>
      </w:trPr>
      <w:tc>
        <w:tcPr>
          <w:tcW w:w="10519" w:type="dxa"/>
          <w:gridSpan w:val="2"/>
          <w:tcBorders>
            <w:top w:val="nil"/>
            <w:left w:val="nil"/>
            <w:bottom w:val="nil"/>
            <w:right w:val="nil"/>
          </w:tcBorders>
          <w:shd w:val="clear" w:color="auto" w:fill="FFFFFF"/>
          <w:tcMar>
            <w:top w:w="0" w:type="dxa"/>
            <w:left w:w="60" w:type="dxa"/>
            <w:bottom w:w="0" w:type="dxa"/>
            <w:right w:w="60" w:type="dxa"/>
          </w:tcMar>
        </w:tcPr>
        <w:p w14:paraId="3657F5C4" w14:textId="77777777" w:rsidR="00BE30D8" w:rsidRDefault="00FA77BA">
          <w:pPr>
            <w:rPr>
              <w:rFonts w:ascii="Microsoft Sans Serif" w:eastAsia="Times New Roman" w:hAnsi="Microsoft Sans Serif" w:cs="Microsoft Sans Serif"/>
              <w:sz w:val="16"/>
              <w:szCs w:val="16"/>
            </w:rPr>
          </w:pPr>
          <w:r>
            <w:rPr>
              <w:noProof/>
            </w:rPr>
            <w:drawing>
              <wp:inline distT="0" distB="0" distL="0" distR="0" wp14:anchorId="5F99D7FC" wp14:editId="2BFFC50D">
                <wp:extent cx="6648450" cy="942975"/>
                <wp:effectExtent l="0" t="0" r="0" b="0"/>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942975"/>
                        </a:xfrm>
                        <a:prstGeom prst="rect">
                          <a:avLst/>
                        </a:prstGeom>
                        <a:noFill/>
                        <a:ln>
                          <a:noFill/>
                        </a:ln>
                      </pic:spPr>
                    </pic:pic>
                  </a:graphicData>
                </a:graphic>
              </wp:inline>
            </w:drawing>
          </w:r>
        </w:p>
      </w:tc>
    </w:tr>
    <w:tr w:rsidR="00BE30D8" w14:paraId="206F6522" w14:textId="77777777">
      <w:trPr>
        <w:trHeight w:val="276"/>
      </w:trPr>
      <w:tc>
        <w:tcPr>
          <w:tcW w:w="8307" w:type="dxa"/>
          <w:vMerge w:val="restart"/>
          <w:tcBorders>
            <w:top w:val="nil"/>
            <w:left w:val="nil"/>
            <w:bottom w:val="nil"/>
            <w:right w:val="nil"/>
          </w:tcBorders>
          <w:shd w:val="clear" w:color="auto" w:fill="auto"/>
          <w:tcMar>
            <w:top w:w="0" w:type="dxa"/>
            <w:left w:w="60" w:type="dxa"/>
            <w:bottom w:w="0" w:type="dxa"/>
            <w:right w:w="60" w:type="dxa"/>
          </w:tcMar>
        </w:tcPr>
        <w:p w14:paraId="2397CBFF" w14:textId="77777777" w:rsidR="00BE30D8" w:rsidRDefault="00BE30D8">
          <w:pPr>
            <w:ind w:left="71"/>
          </w:pPr>
        </w:p>
        <w:p w14:paraId="1179CC7B" w14:textId="77777777" w:rsidR="00BE30D8" w:rsidRDefault="00FA77BA">
          <w:pPr>
            <w:ind w:left="71" w:hanging="71"/>
            <w:rPr>
              <w:rFonts w:eastAsia="Times New Roman"/>
              <w:b/>
              <w:bCs/>
              <w:color w:val="000000"/>
            </w:rPr>
          </w:pPr>
          <w:r>
            <w:rPr>
              <w:rFonts w:eastAsia="Times New Roman"/>
              <w:b/>
              <w:bCs/>
              <w:color w:val="000000"/>
            </w:rPr>
            <w:t xml:space="preserve">Technische Daten: </w:t>
          </w:r>
        </w:p>
        <w:p w14:paraId="08A6522B" w14:textId="4AB12A05" w:rsidR="00BE30D8" w:rsidRDefault="00FA77BA">
          <w:pPr>
            <w:ind w:left="71" w:hanging="71"/>
          </w:pPr>
          <w:r>
            <w:rPr>
              <w:rFonts w:eastAsia="Times New Roman"/>
              <w:b/>
              <w:bCs/>
              <w:color w:val="000000"/>
            </w:rPr>
            <w:t>Pos. 4 Gläserspülmaschine PROFI GC-10</w:t>
          </w:r>
          <w:r w:rsidR="001C4C80">
            <w:rPr>
              <w:rFonts w:eastAsia="Times New Roman"/>
              <w:b/>
              <w:bCs/>
              <w:color w:val="000000"/>
            </w:rPr>
            <w:t>C</w:t>
          </w:r>
        </w:p>
        <w:p w14:paraId="6FAAFA09" w14:textId="77777777" w:rsidR="00BE30D8" w:rsidRDefault="00BE30D8">
          <w:pPr>
            <w:ind w:left="71"/>
          </w:pPr>
        </w:p>
      </w:tc>
      <w:tc>
        <w:tcPr>
          <w:tcW w:w="2212" w:type="dxa"/>
          <w:vMerge w:val="restart"/>
          <w:tcBorders>
            <w:top w:val="nil"/>
            <w:left w:val="nil"/>
            <w:bottom w:val="nil"/>
            <w:right w:val="nil"/>
          </w:tcBorders>
          <w:shd w:val="clear" w:color="auto" w:fill="auto"/>
          <w:tcMar>
            <w:top w:w="0" w:type="dxa"/>
            <w:left w:w="60" w:type="dxa"/>
            <w:bottom w:w="0" w:type="dxa"/>
            <w:right w:w="60" w:type="dxa"/>
          </w:tcMar>
        </w:tcPr>
        <w:p w14:paraId="0D4710E0" w14:textId="77777777" w:rsidR="00BE30D8" w:rsidRDefault="00BE30D8">
          <w:pPr>
            <w:ind w:left="71"/>
            <w:rPr>
              <w:rFonts w:eastAsia="Times New Roman"/>
              <w:b/>
              <w:bCs/>
              <w:color w:val="808080"/>
              <w:sz w:val="12"/>
              <w:szCs w:val="12"/>
            </w:rPr>
          </w:pPr>
        </w:p>
        <w:p w14:paraId="2E702CB2" w14:textId="3E2D5562" w:rsidR="00BE30D8" w:rsidRDefault="001C4C80">
          <w:pPr>
            <w:ind w:left="71"/>
            <w:rPr>
              <w:rFonts w:eastAsia="Times New Roman"/>
              <w:b/>
              <w:bCs/>
              <w:color w:val="808080"/>
              <w:sz w:val="12"/>
              <w:szCs w:val="12"/>
            </w:rPr>
          </w:pPr>
          <w:r>
            <w:rPr>
              <w:rFonts w:eastAsia="Times New Roman"/>
              <w:b/>
              <w:bCs/>
              <w:color w:val="808080"/>
            </w:rPr>
            <w:fldChar w:fldCharType="begin"/>
          </w:r>
          <w:r>
            <w:rPr>
              <w:rFonts w:eastAsia="Times New Roman"/>
              <w:b/>
              <w:bCs/>
              <w:color w:val="808080"/>
            </w:rPr>
            <w:instrText xml:space="preserve"> TIME \@ "dd.MM.yyyy" </w:instrText>
          </w:r>
          <w:r>
            <w:rPr>
              <w:rFonts w:eastAsia="Times New Roman"/>
              <w:b/>
              <w:bCs/>
              <w:color w:val="808080"/>
            </w:rPr>
            <w:fldChar w:fldCharType="separate"/>
          </w:r>
          <w:r w:rsidR="000C0560">
            <w:rPr>
              <w:rFonts w:eastAsia="Times New Roman"/>
              <w:b/>
              <w:bCs/>
              <w:noProof/>
              <w:color w:val="808080"/>
            </w:rPr>
            <w:t>18.01.2024</w:t>
          </w:r>
          <w:r>
            <w:rPr>
              <w:rFonts w:eastAsia="Times New Roman"/>
              <w:b/>
              <w:bCs/>
              <w:color w:val="808080"/>
            </w:rPr>
            <w:fldChar w:fldCharType="end"/>
          </w:r>
        </w:p>
      </w:tc>
    </w:tr>
    <w:tr w:rsidR="00BE30D8" w14:paraId="25C7C0B6" w14:textId="77777777">
      <w:trPr>
        <w:trHeight w:val="420"/>
      </w:trPr>
      <w:tc>
        <w:tcPr>
          <w:tcW w:w="8307" w:type="dxa"/>
          <w:vMerge/>
          <w:tcBorders>
            <w:top w:val="nil"/>
            <w:left w:val="nil"/>
            <w:bottom w:val="nil"/>
            <w:right w:val="nil"/>
          </w:tcBorders>
          <w:shd w:val="clear" w:color="auto" w:fill="auto"/>
          <w:tcMar>
            <w:top w:w="0" w:type="dxa"/>
            <w:left w:w="60" w:type="dxa"/>
            <w:bottom w:w="0" w:type="dxa"/>
            <w:right w:w="60" w:type="dxa"/>
          </w:tcMar>
        </w:tcPr>
        <w:p w14:paraId="6C87933A" w14:textId="77777777" w:rsidR="00BE30D8" w:rsidRDefault="00BE30D8">
          <w:pPr>
            <w:ind w:left="71"/>
          </w:pPr>
        </w:p>
      </w:tc>
      <w:tc>
        <w:tcPr>
          <w:tcW w:w="2212" w:type="dxa"/>
          <w:vMerge/>
          <w:tcBorders>
            <w:top w:val="nil"/>
            <w:left w:val="nil"/>
            <w:bottom w:val="nil"/>
            <w:right w:val="nil"/>
          </w:tcBorders>
          <w:shd w:val="clear" w:color="auto" w:fill="FFFFFF"/>
          <w:tcMar>
            <w:top w:w="0" w:type="dxa"/>
            <w:left w:w="60" w:type="dxa"/>
            <w:bottom w:w="0" w:type="dxa"/>
            <w:right w:w="60" w:type="dxa"/>
          </w:tcMar>
        </w:tcPr>
        <w:p w14:paraId="28281C05" w14:textId="77777777" w:rsidR="00BE30D8" w:rsidRDefault="00BE30D8">
          <w:pPr>
            <w:ind w:left="71"/>
          </w:pPr>
        </w:p>
      </w:tc>
    </w:tr>
  </w:tbl>
  <w:p w14:paraId="7B38D83C" w14:textId="77777777" w:rsidR="00BE30D8" w:rsidRDefault="00BE30D8">
    <w:pPr>
      <w:rPr>
        <w:rFonts w:ascii="Microsoft Sans Serif" w:eastAsia="Times New Roman" w:hAnsi="Microsoft Sans Serif" w:cs="Microsoft Sans Serif"/>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BA"/>
    <w:rsid w:val="000C0560"/>
    <w:rsid w:val="001C4C80"/>
    <w:rsid w:val="00683685"/>
    <w:rsid w:val="007306A2"/>
    <w:rsid w:val="00BE30D8"/>
    <w:rsid w:val="00BE5694"/>
    <w:rsid w:val="00C35307"/>
    <w:rsid w:val="00DC11BD"/>
    <w:rsid w:val="00DE6F63"/>
    <w:rsid w:val="00FA77BA"/>
    <w:rsid w:val="00FB7A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165120"/>
  <w14:defaultImageDpi w14:val="0"/>
  <w15:docId w15:val="{6E5BE9F2-3C5A-42AB-A3B4-C74507E8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autoSpaceDE w:val="0"/>
      <w:autoSpaceDN w:val="0"/>
      <w:adjustRightInd w:val="0"/>
      <w:spacing w:after="0" w:line="240" w:lineRule="auto"/>
    </w:pPr>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next w:val="Standard"/>
    <w:uiPriority w:val="99"/>
    <w:pPr>
      <w:widowControl w:val="0"/>
      <w:autoSpaceDE w:val="0"/>
      <w:autoSpaceDN w:val="0"/>
      <w:adjustRightInd w:val="0"/>
      <w:spacing w:after="0" w:line="240" w:lineRule="auto"/>
    </w:pPr>
    <w:rPr>
      <w:rFonts w:ascii="Arial" w:hAnsi="Arial" w:cs="Arial"/>
      <w:sz w:val="24"/>
      <w:szCs w:val="24"/>
      <w:shd w:val="clear" w:color="auto" w:fill="FFFFFF"/>
    </w:rPr>
  </w:style>
  <w:style w:type="paragraph" w:styleId="Kopfzeile">
    <w:name w:val="header"/>
    <w:basedOn w:val="Standard"/>
    <w:link w:val="KopfzeileZchn"/>
    <w:uiPriority w:val="99"/>
    <w:unhideWhenUsed/>
    <w:rsid w:val="00DC11BD"/>
    <w:pPr>
      <w:tabs>
        <w:tab w:val="center" w:pos="4536"/>
        <w:tab w:val="right" w:pos="9072"/>
      </w:tabs>
    </w:pPr>
  </w:style>
  <w:style w:type="character" w:customStyle="1" w:styleId="KopfzeileZchn">
    <w:name w:val="Kopfzeile Zchn"/>
    <w:basedOn w:val="Absatz-Standardschriftart"/>
    <w:link w:val="Kopfzeile"/>
    <w:uiPriority w:val="99"/>
    <w:rsid w:val="00DC11BD"/>
    <w:rPr>
      <w:rFonts w:ascii="Arial" w:hAnsi="Arial" w:cs="Arial"/>
      <w:sz w:val="24"/>
      <w:szCs w:val="24"/>
    </w:rPr>
  </w:style>
  <w:style w:type="paragraph" w:styleId="Fuzeile">
    <w:name w:val="footer"/>
    <w:basedOn w:val="Standard"/>
    <w:link w:val="FuzeileZchn"/>
    <w:uiPriority w:val="99"/>
    <w:unhideWhenUsed/>
    <w:rsid w:val="00DC11BD"/>
    <w:pPr>
      <w:tabs>
        <w:tab w:val="center" w:pos="4536"/>
        <w:tab w:val="right" w:pos="9072"/>
      </w:tabs>
    </w:pPr>
  </w:style>
  <w:style w:type="character" w:customStyle="1" w:styleId="FuzeileZchn">
    <w:name w:val="Fußzeile Zchn"/>
    <w:basedOn w:val="Absatz-Standardschriftart"/>
    <w:link w:val="Fuzeile"/>
    <w:uiPriority w:val="99"/>
    <w:rsid w:val="00DC11B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1148</Words>
  <Characters>7953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Merz, Christian</dc:creator>
  <cp:keywords/>
  <dc:description/>
  <cp:lastModifiedBy>Merz, Christian</cp:lastModifiedBy>
  <cp:revision>5</cp:revision>
  <dcterms:created xsi:type="dcterms:W3CDTF">2024-01-17T09:24:00Z</dcterms:created>
  <dcterms:modified xsi:type="dcterms:W3CDTF">2024-01-18T09:34:00Z</dcterms:modified>
</cp:coreProperties>
</file>